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8208BF" w14:textId="77777777" w:rsidR="004E00FA" w:rsidRPr="00F76280" w:rsidRDefault="004E00FA" w:rsidP="004E00FA">
      <w:pPr>
        <w:spacing w:after="0"/>
        <w:ind w:right="-850" w:hanging="1701"/>
        <w:rPr>
          <w:rFonts w:ascii="Times New Roman" w:eastAsia="Calibri" w:hAnsi="Times New Roman" w:cs="Times New Roman"/>
          <w:color w:val="000000"/>
        </w:rPr>
      </w:pPr>
      <w:r w:rsidRPr="00F76280">
        <w:rPr>
          <w:rFonts w:ascii="Times New Roman" w:eastAsia="Calibri" w:hAnsi="Times New Roman" w:cs="Times New Roman"/>
          <w:noProof/>
          <w:color w:val="000000"/>
          <w:lang w:eastAsia="ru-RU"/>
        </w:rPr>
        <w:drawing>
          <wp:inline distT="0" distB="0" distL="0" distR="0" wp14:anchorId="116E263A" wp14:editId="49BD3C5D">
            <wp:extent cx="7600950" cy="923925"/>
            <wp:effectExtent l="0" t="0" r="0" b="9525"/>
            <wp:docPr id="8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364B" w14:textId="77777777" w:rsidR="004E00FA" w:rsidRPr="00F76280" w:rsidRDefault="004E00FA" w:rsidP="004E00FA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0"/>
          <w:szCs w:val="26"/>
        </w:rPr>
      </w:pPr>
      <w:r w:rsidRPr="00F76280">
        <w:rPr>
          <w:rFonts w:ascii="Times New Roman" w:eastAsia="Times New Roman" w:hAnsi="Times New Roman" w:cs="Times New Roman"/>
          <w:b/>
          <w:color w:val="000000"/>
          <w:sz w:val="20"/>
          <w:szCs w:val="26"/>
        </w:rPr>
        <w:t>НЕГОСУДАРСТВЕННОЕ ОБРАЗОВАТЕЛЬНОЕ ЧАСТНОЕ</w:t>
      </w:r>
      <w:r w:rsidRPr="00F76280">
        <w:rPr>
          <w:rFonts w:ascii="Times New Roman" w:eastAsia="Times New Roman" w:hAnsi="Times New Roman" w:cs="Times New Roman"/>
          <w:color w:val="000000"/>
          <w:sz w:val="20"/>
          <w:szCs w:val="26"/>
        </w:rPr>
        <w:br/>
      </w:r>
      <w:r w:rsidRPr="00F76280">
        <w:rPr>
          <w:rFonts w:ascii="Times New Roman" w:eastAsia="Times New Roman" w:hAnsi="Times New Roman" w:cs="Times New Roman"/>
          <w:b/>
          <w:color w:val="000000"/>
          <w:sz w:val="20"/>
          <w:szCs w:val="26"/>
        </w:rPr>
        <w:t>УЧРЕЖДЕНИЕ ВЫСШЕГО ОБРАЗОВАНИЯ</w:t>
      </w:r>
      <w:r w:rsidRPr="00F76280">
        <w:rPr>
          <w:rFonts w:ascii="Times New Roman" w:eastAsia="Times New Roman" w:hAnsi="Times New Roman" w:cs="Times New Roman"/>
          <w:color w:val="000000"/>
          <w:sz w:val="20"/>
          <w:szCs w:val="26"/>
        </w:rPr>
        <w:br/>
      </w:r>
      <w:r w:rsidRPr="00F76280">
        <w:rPr>
          <w:rFonts w:ascii="Times New Roman" w:eastAsia="Times New Roman" w:hAnsi="Times New Roman" w:cs="Times New Roman"/>
          <w:b/>
          <w:color w:val="000000"/>
          <w:sz w:val="20"/>
          <w:szCs w:val="26"/>
        </w:rPr>
        <w:t>«МОСКОВСКИЙ ФИНАНСОВО-ПРОМЫШЛЕННЫЙ УНИВЕРСИТЕТ</w:t>
      </w:r>
      <w:r w:rsidRPr="00F76280">
        <w:rPr>
          <w:rFonts w:ascii="Times New Roman" w:eastAsia="Times New Roman" w:hAnsi="Times New Roman" w:cs="Times New Roman"/>
          <w:color w:val="000000"/>
          <w:sz w:val="20"/>
          <w:szCs w:val="26"/>
        </w:rPr>
        <w:br/>
      </w:r>
      <w:r w:rsidRPr="00F76280">
        <w:rPr>
          <w:rFonts w:ascii="Times New Roman" w:eastAsia="Times New Roman" w:hAnsi="Times New Roman" w:cs="Times New Roman"/>
          <w:b/>
          <w:color w:val="000000"/>
          <w:sz w:val="20"/>
          <w:szCs w:val="26"/>
        </w:rPr>
        <w:t>«СИНЕРГИЯ»</w:t>
      </w:r>
    </w:p>
    <w:tbl>
      <w:tblPr>
        <w:tblW w:w="9645" w:type="dxa"/>
        <w:tblLayout w:type="fixed"/>
        <w:tblLook w:val="04A0" w:firstRow="1" w:lastRow="0" w:firstColumn="1" w:lastColumn="0" w:noHBand="0" w:noVBand="1"/>
      </w:tblPr>
      <w:tblGrid>
        <w:gridCol w:w="4584"/>
        <w:gridCol w:w="236"/>
        <w:gridCol w:w="4825"/>
      </w:tblGrid>
      <w:tr w:rsidR="004E00FA" w:rsidRPr="00F76280" w14:paraId="1F75F69E" w14:textId="77777777" w:rsidTr="004B51EC">
        <w:tc>
          <w:tcPr>
            <w:tcW w:w="4584" w:type="dxa"/>
            <w:tcBorders>
              <w:top w:val="nil"/>
              <w:left w:val="nil"/>
              <w:bottom w:val="nil"/>
              <w:right w:val="nil"/>
            </w:tcBorders>
          </w:tcPr>
          <w:p w14:paraId="3EADA9D9" w14:textId="041CACBB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Факультет/Институт</w:t>
            </w:r>
            <w:r w:rsidR="00AA5B6A"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: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759B211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5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3710ED8C" w14:textId="62D81C6B" w:rsidR="004E00FA" w:rsidRPr="00F76280" w:rsidRDefault="00AC2E1F" w:rsidP="005129F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</w:rPr>
            </w:pPr>
            <w:r w:rsidRPr="00F76280">
              <w:rPr>
                <w:rFonts w:ascii="Times New Roman" w:eastAsia="Calibri" w:hAnsi="Times New Roman" w:cs="Times New Roman"/>
                <w:color w:val="000000"/>
                <w:sz w:val="24"/>
              </w:rPr>
              <w:t>И</w:t>
            </w:r>
            <w:r w:rsidR="004E00FA" w:rsidRPr="00F76280">
              <w:rPr>
                <w:rFonts w:ascii="Times New Roman" w:eastAsia="Calibri" w:hAnsi="Times New Roman" w:cs="Times New Roman"/>
                <w:color w:val="000000"/>
                <w:sz w:val="24"/>
              </w:rPr>
              <w:t xml:space="preserve">нформационных </w:t>
            </w:r>
            <w:r w:rsidRPr="00F76280">
              <w:rPr>
                <w:rFonts w:ascii="Times New Roman" w:eastAsia="Calibri" w:hAnsi="Times New Roman" w:cs="Times New Roman"/>
                <w:color w:val="000000"/>
                <w:sz w:val="24"/>
              </w:rPr>
              <w:t>т</w:t>
            </w:r>
            <w:r w:rsidR="004E00FA" w:rsidRPr="00F76280">
              <w:rPr>
                <w:rFonts w:ascii="Times New Roman" w:eastAsia="Calibri" w:hAnsi="Times New Roman" w:cs="Times New Roman"/>
                <w:color w:val="000000"/>
                <w:sz w:val="24"/>
              </w:rPr>
              <w:t>ехнологий</w:t>
            </w:r>
          </w:p>
        </w:tc>
      </w:tr>
      <w:tr w:rsidR="004E00FA" w:rsidRPr="00F76280" w14:paraId="2EE27FBF" w14:textId="77777777" w:rsidTr="004B51EC">
        <w:tc>
          <w:tcPr>
            <w:tcW w:w="4584" w:type="dxa"/>
            <w:tcBorders>
              <w:top w:val="nil"/>
              <w:left w:val="nil"/>
              <w:bottom w:val="nil"/>
              <w:right w:val="nil"/>
            </w:tcBorders>
          </w:tcPr>
          <w:p w14:paraId="0B82CE50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34318E68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5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6C310039" w14:textId="3289E6E4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 w:rsidRPr="00F76280"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  <w:t xml:space="preserve">(наименование факультета/ </w:t>
            </w:r>
            <w:r w:rsidR="00E14C73" w:rsidRPr="00F76280"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  <w:t>и</w:t>
            </w:r>
            <w:r w:rsidRPr="00F76280"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  <w:t>нститута)</w:t>
            </w:r>
          </w:p>
        </w:tc>
      </w:tr>
      <w:tr w:rsidR="004E00FA" w:rsidRPr="00F76280" w14:paraId="61C6BC58" w14:textId="77777777" w:rsidTr="004B51EC">
        <w:tc>
          <w:tcPr>
            <w:tcW w:w="4584" w:type="dxa"/>
            <w:tcBorders>
              <w:top w:val="nil"/>
              <w:left w:val="nil"/>
              <w:bottom w:val="nil"/>
              <w:right w:val="nil"/>
            </w:tcBorders>
          </w:tcPr>
          <w:p w14:paraId="424B91BC" w14:textId="05A0C7C6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Направление/специальность</w:t>
            </w:r>
            <w:r w:rsidR="00AA5B6A"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: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822C0D8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5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184D1FB9" w14:textId="43A8F67E" w:rsidR="004E00FA" w:rsidRPr="00F76280" w:rsidRDefault="00AC2E1F" w:rsidP="005129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6"/>
              </w:rPr>
            </w:pPr>
            <w:r w:rsidRPr="00F76280">
              <w:rPr>
                <w:rFonts w:ascii="Times New Roman" w:eastAsia="Times New Roman" w:hAnsi="Times New Roman" w:cs="Times New Roman"/>
                <w:color w:val="000000"/>
                <w:sz w:val="24"/>
                <w:szCs w:val="26"/>
              </w:rPr>
              <w:t>Разработка, сопровождение и обеспечение безопасности информационных систем</w:t>
            </w:r>
          </w:p>
        </w:tc>
      </w:tr>
      <w:tr w:rsidR="004E00FA" w:rsidRPr="00F76280" w14:paraId="79C752ED" w14:textId="77777777" w:rsidTr="004B51EC">
        <w:tc>
          <w:tcPr>
            <w:tcW w:w="4584" w:type="dxa"/>
            <w:tcBorders>
              <w:top w:val="nil"/>
              <w:left w:val="nil"/>
              <w:bottom w:val="nil"/>
              <w:right w:val="nil"/>
            </w:tcBorders>
          </w:tcPr>
          <w:p w14:paraId="20346864" w14:textId="1469BA26" w:rsidR="004E00FA" w:rsidRPr="00F76280" w:rsidRDefault="004E00FA" w:rsidP="00AA5B6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59597CD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5" w:type="dxa"/>
            <w:tcBorders>
              <w:top w:val="nil"/>
              <w:left w:val="nil"/>
              <w:bottom w:val="nil"/>
              <w:right w:val="nil"/>
            </w:tcBorders>
          </w:tcPr>
          <w:p w14:paraId="26ED544A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  <w:r w:rsidRPr="00F76280"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  <w:t>(код и наименование направления /специальности подготовки)</w:t>
            </w:r>
          </w:p>
        </w:tc>
      </w:tr>
      <w:tr w:rsidR="004E00FA" w:rsidRPr="00F76280" w14:paraId="58AEE713" w14:textId="77777777" w:rsidTr="004B51EC">
        <w:tc>
          <w:tcPr>
            <w:tcW w:w="4584" w:type="dxa"/>
            <w:tcBorders>
              <w:top w:val="nil"/>
              <w:left w:val="nil"/>
              <w:bottom w:val="nil"/>
              <w:right w:val="nil"/>
            </w:tcBorders>
          </w:tcPr>
          <w:p w14:paraId="6EC54934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Форма обучения: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1963A84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5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1B4F9FB7" w14:textId="7594A703" w:rsidR="004E00FA" w:rsidRPr="00F76280" w:rsidRDefault="00AC2E1F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Cs w:val="24"/>
              </w:rPr>
            </w:pPr>
            <w:r w:rsidRPr="00F76280">
              <w:rPr>
                <w:rFonts w:ascii="Times New Roman" w:eastAsia="Times New Roman" w:hAnsi="Times New Roman" w:cs="Times New Roman"/>
                <w:color w:val="000000"/>
                <w:szCs w:val="24"/>
              </w:rPr>
              <w:t>Очная</w:t>
            </w:r>
          </w:p>
        </w:tc>
      </w:tr>
      <w:tr w:rsidR="004E00FA" w:rsidRPr="00F76280" w14:paraId="221A7104" w14:textId="77777777" w:rsidTr="004B51EC">
        <w:tc>
          <w:tcPr>
            <w:tcW w:w="4584" w:type="dxa"/>
            <w:tcBorders>
              <w:top w:val="nil"/>
              <w:left w:val="nil"/>
              <w:bottom w:val="nil"/>
              <w:right w:val="nil"/>
            </w:tcBorders>
          </w:tcPr>
          <w:p w14:paraId="48E3BB90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39F6039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5" w:type="dxa"/>
            <w:tcBorders>
              <w:top w:val="nil"/>
              <w:left w:val="nil"/>
              <w:bottom w:val="nil"/>
              <w:right w:val="nil"/>
            </w:tcBorders>
          </w:tcPr>
          <w:p w14:paraId="743B4D89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  <w:r w:rsidRPr="00F76280"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  <w:t>(очная, очно-заочная, заочная)</w:t>
            </w:r>
          </w:p>
        </w:tc>
      </w:tr>
      <w:tr w:rsidR="004E00FA" w:rsidRPr="00F76280" w14:paraId="1846F789" w14:textId="77777777" w:rsidTr="004B51EC">
        <w:trPr>
          <w:trHeight w:val="68"/>
        </w:trPr>
        <w:tc>
          <w:tcPr>
            <w:tcW w:w="4584" w:type="dxa"/>
            <w:tcBorders>
              <w:top w:val="nil"/>
              <w:left w:val="nil"/>
              <w:bottom w:val="nil"/>
              <w:right w:val="nil"/>
            </w:tcBorders>
          </w:tcPr>
          <w:p w14:paraId="6B6E5DD3" w14:textId="77777777" w:rsidR="004E00FA" w:rsidRPr="00F76280" w:rsidRDefault="004E00FA" w:rsidP="00CB31C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4124A69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5" w:type="dxa"/>
            <w:tcBorders>
              <w:top w:val="nil"/>
              <w:left w:val="nil"/>
              <w:bottom w:val="nil"/>
              <w:right w:val="nil"/>
            </w:tcBorders>
          </w:tcPr>
          <w:p w14:paraId="4CBD6134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</w:tr>
    </w:tbl>
    <w:p w14:paraId="75930EF8" w14:textId="0E58023F" w:rsidR="004E00FA" w:rsidRPr="004B51EC" w:rsidRDefault="004B51EC" w:rsidP="004E00FA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  <w:lang w:val="en-US"/>
        </w:rPr>
      </w:pPr>
      <w:r w:rsidRPr="004B51E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Лабораторный практикум №3</w:t>
      </w:r>
    </w:p>
    <w:tbl>
      <w:tblPr>
        <w:tblW w:w="9645" w:type="dxa"/>
        <w:tblLayout w:type="fixed"/>
        <w:tblLook w:val="04A0" w:firstRow="1" w:lastRow="0" w:firstColumn="1" w:lastColumn="0" w:noHBand="0" w:noVBand="1"/>
      </w:tblPr>
      <w:tblGrid>
        <w:gridCol w:w="2053"/>
        <w:gridCol w:w="262"/>
        <w:gridCol w:w="320"/>
        <w:gridCol w:w="495"/>
        <w:gridCol w:w="6515"/>
      </w:tblGrid>
      <w:tr w:rsidR="004E00FA" w:rsidRPr="00F76280" w14:paraId="191850E7" w14:textId="77777777" w:rsidTr="00D0019D">
        <w:tc>
          <w:tcPr>
            <w:tcW w:w="2053" w:type="dxa"/>
            <w:tcBorders>
              <w:top w:val="nil"/>
              <w:left w:val="nil"/>
              <w:bottom w:val="nil"/>
              <w:right w:val="nil"/>
            </w:tcBorders>
          </w:tcPr>
          <w:p w14:paraId="25B235E2" w14:textId="65318D80" w:rsidR="004E00FA" w:rsidRPr="00F76280" w:rsidRDefault="00F84302" w:rsidP="00F84302">
            <w:pPr>
              <w:spacing w:after="0" w:line="240" w:lineRule="auto"/>
              <w:ind w:firstLine="34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Н</w:t>
            </w:r>
            <w:r w:rsidR="004E00FA"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а тему</w:t>
            </w:r>
            <w:r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:</w:t>
            </w:r>
          </w:p>
        </w:tc>
        <w:tc>
          <w:tcPr>
            <w:tcW w:w="262" w:type="dxa"/>
            <w:tcBorders>
              <w:top w:val="nil"/>
              <w:left w:val="nil"/>
              <w:bottom w:val="nil"/>
              <w:right w:val="nil"/>
            </w:tcBorders>
          </w:tcPr>
          <w:p w14:paraId="40C9E742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7330" w:type="dxa"/>
            <w:gridSpan w:val="3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1CB9A5BF" w14:textId="49BD42B4" w:rsidR="004E00FA" w:rsidRPr="004B51EC" w:rsidRDefault="004B51EC" w:rsidP="004B51EC">
            <w:pPr>
              <w:spacing w:after="0" w:line="240" w:lineRule="auto"/>
              <w:jc w:val="center"/>
              <w:rPr>
                <w:rFonts w:ascii="Times New Roman" w:eastAsia="Arial" w:hAnsi="Times New Roman" w:cs="Times New Roman"/>
                <w:color w:val="292929"/>
                <w:sz w:val="24"/>
                <w:szCs w:val="24"/>
              </w:rPr>
            </w:pPr>
            <w:r w:rsidRPr="004B51EC">
              <w:rPr>
                <w:rFonts w:ascii="Times New Roman" w:hAnsi="Times New Roman" w:cs="Times New Roman"/>
                <w:sz w:val="24"/>
                <w:szCs w:val="24"/>
              </w:rPr>
              <w:t xml:space="preserve">Базовые средства администрирования Microsoft Windows </w:t>
            </w:r>
            <w:proofErr w:type="spellStart"/>
            <w:r w:rsidRPr="004B51EC">
              <w:rPr>
                <w:rFonts w:ascii="Times New Roman" w:hAnsi="Times New Roman" w:cs="Times New Roman"/>
                <w:sz w:val="24"/>
                <w:szCs w:val="24"/>
              </w:rPr>
              <w:t>Serve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4B51EC">
              <w:rPr>
                <w:rFonts w:ascii="Times New Roman" w:hAnsi="Times New Roman" w:cs="Times New Roman"/>
                <w:sz w:val="24"/>
                <w:szCs w:val="24"/>
              </w:rPr>
              <w:t xml:space="preserve"> 2012</w:t>
            </w:r>
          </w:p>
        </w:tc>
      </w:tr>
      <w:tr w:rsidR="004E00FA" w:rsidRPr="00F76280" w14:paraId="03E40355" w14:textId="77777777" w:rsidTr="00D0019D">
        <w:tc>
          <w:tcPr>
            <w:tcW w:w="263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4E47074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bookmarkStart w:id="0" w:name="_heading=h.gjdgxs"/>
            <w:bookmarkEnd w:id="0"/>
          </w:p>
        </w:tc>
        <w:tc>
          <w:tcPr>
            <w:tcW w:w="495" w:type="dxa"/>
            <w:tcBorders>
              <w:top w:val="nil"/>
              <w:left w:val="nil"/>
              <w:bottom w:val="nil"/>
              <w:right w:val="nil"/>
            </w:tcBorders>
          </w:tcPr>
          <w:p w14:paraId="5ABAF75E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6515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51B0BA32" w14:textId="77777777" w:rsidR="004E00FA" w:rsidRPr="00F76280" w:rsidRDefault="004E00FA" w:rsidP="00CB31C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  <w:r w:rsidRPr="00F76280"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  <w:t>(наименование темы)</w:t>
            </w:r>
          </w:p>
        </w:tc>
      </w:tr>
      <w:tr w:rsidR="004E00FA" w:rsidRPr="00F76280" w14:paraId="19891B3D" w14:textId="77777777" w:rsidTr="00D0019D">
        <w:tc>
          <w:tcPr>
            <w:tcW w:w="2053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5D608E52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6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5C40D3B4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7330" w:type="dxa"/>
            <w:gridSpan w:val="3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3E067A28" w14:textId="1A472724" w:rsidR="004E00FA" w:rsidRPr="00F76280" w:rsidRDefault="004B51EC" w:rsidP="005129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 w:rsidRPr="004B51EC">
              <w:rPr>
                <w:rFonts w:ascii="Times New Roman" w:eastAsia="Times New Roman" w:hAnsi="Times New Roman" w:cs="Times New Roman"/>
                <w:color w:val="000000"/>
                <w:sz w:val="24"/>
              </w:rPr>
              <w:t>Администрирование сетей передачи данных. Сетевые службы и протоколы.</w:t>
            </w:r>
          </w:p>
        </w:tc>
      </w:tr>
      <w:tr w:rsidR="004E00FA" w:rsidRPr="00F76280" w14:paraId="35A0BC53" w14:textId="77777777" w:rsidTr="00D0019D">
        <w:trPr>
          <w:trHeight w:val="721"/>
        </w:trPr>
        <w:tc>
          <w:tcPr>
            <w:tcW w:w="2315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3BE6AA4F" w14:textId="77777777" w:rsidR="004E00FA" w:rsidRPr="00F76280" w:rsidRDefault="004E00FA" w:rsidP="00CB31CA">
            <w:pPr>
              <w:spacing w:after="0" w:line="240" w:lineRule="auto"/>
              <w:ind w:right="-113" w:firstLine="709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  <w:p w14:paraId="1B20668D" w14:textId="3FB3863C" w:rsidR="004E00FA" w:rsidRPr="00F76280" w:rsidRDefault="00F84302" w:rsidP="00F84302">
            <w:pPr>
              <w:spacing w:after="0" w:line="240" w:lineRule="auto"/>
              <w:ind w:right="-113" w:firstLine="34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П</w:t>
            </w:r>
            <w:r w:rsidR="004E00FA"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о</w:t>
            </w:r>
            <w:r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 xml:space="preserve"> </w:t>
            </w:r>
            <w:r w:rsidR="004E00FA"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дисциплине</w:t>
            </w:r>
            <w:r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:</w:t>
            </w:r>
          </w:p>
        </w:tc>
        <w:tc>
          <w:tcPr>
            <w:tcW w:w="32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450AFE7F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7010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</w:tcPr>
          <w:p w14:paraId="075727DB" w14:textId="4A8F4E0F" w:rsidR="00F84302" w:rsidRPr="004B51EC" w:rsidRDefault="004B51EC" w:rsidP="00AA5B6A">
            <w:pPr>
              <w:spacing w:after="0" w:line="240" w:lineRule="auto"/>
              <w:ind w:right="2719"/>
              <w:jc w:val="center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4B51EC">
              <w:rPr>
                <w:rFonts w:ascii="Times New Roman" w:eastAsia="Times New Roman" w:hAnsi="Times New Roman" w:cs="Times New Roman"/>
                <w:sz w:val="24"/>
                <w:szCs w:val="24"/>
              </w:rPr>
              <w:t>Администрирование информационных систем</w:t>
            </w:r>
          </w:p>
        </w:tc>
      </w:tr>
      <w:tr w:rsidR="004E00FA" w:rsidRPr="00F76280" w14:paraId="2C047D6F" w14:textId="77777777" w:rsidTr="00D0019D">
        <w:tc>
          <w:tcPr>
            <w:tcW w:w="263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26585BB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495" w:type="dxa"/>
            <w:tcBorders>
              <w:top w:val="nil"/>
              <w:left w:val="nil"/>
              <w:bottom w:val="nil"/>
              <w:right w:val="nil"/>
            </w:tcBorders>
          </w:tcPr>
          <w:p w14:paraId="3BC83F02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6515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0C26151C" w14:textId="2823D8B7" w:rsidR="004E00FA" w:rsidRPr="00F76280" w:rsidRDefault="004E00FA" w:rsidP="00CB31C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  <w:r w:rsidRPr="00F76280"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  <w:t>(наименование дисциплины)</w:t>
            </w:r>
            <w:r w:rsidR="00D0019D" w:rsidRPr="00D0019D">
              <w:rPr>
                <w:rFonts w:ascii="Times New Roman" w:eastAsia="Times New Roman" w:hAnsi="Times New Roman" w:cs="Times New Roman"/>
                <w:noProof/>
                <w:color w:val="000000"/>
                <w:szCs w:val="24"/>
              </w:rPr>
              <w:t xml:space="preserve"> </w:t>
            </w:r>
          </w:p>
        </w:tc>
      </w:tr>
    </w:tbl>
    <w:p w14:paraId="434CCFE2" w14:textId="2720669A" w:rsidR="004E00FA" w:rsidRPr="00F76280" w:rsidRDefault="004E00FA" w:rsidP="004E00FA">
      <w:pPr>
        <w:spacing w:after="0"/>
        <w:rPr>
          <w:rFonts w:ascii="Times New Roman" w:eastAsia="Times New Roman" w:hAnsi="Times New Roman" w:cs="Times New Roman"/>
          <w:color w:val="000000"/>
          <w:sz w:val="16"/>
          <w:szCs w:val="18"/>
        </w:rPr>
      </w:pPr>
    </w:p>
    <w:tbl>
      <w:tblPr>
        <w:tblW w:w="9222" w:type="dxa"/>
        <w:tblInd w:w="-566" w:type="dxa"/>
        <w:tblLayout w:type="fixed"/>
        <w:tblLook w:val="04A0" w:firstRow="1" w:lastRow="0" w:firstColumn="1" w:lastColumn="0" w:noHBand="0" w:noVBand="1"/>
      </w:tblPr>
      <w:tblGrid>
        <w:gridCol w:w="2546"/>
        <w:gridCol w:w="387"/>
        <w:gridCol w:w="4432"/>
        <w:gridCol w:w="387"/>
        <w:gridCol w:w="1470"/>
      </w:tblGrid>
      <w:tr w:rsidR="00F84302" w:rsidRPr="00F76280" w14:paraId="37A0ADAF" w14:textId="77777777" w:rsidTr="00D0019D">
        <w:trPr>
          <w:trHeight w:val="346"/>
        </w:trPr>
        <w:tc>
          <w:tcPr>
            <w:tcW w:w="2546" w:type="dxa"/>
            <w:tcBorders>
              <w:top w:val="nil"/>
              <w:left w:val="nil"/>
              <w:bottom w:val="nil"/>
              <w:right w:val="nil"/>
            </w:tcBorders>
          </w:tcPr>
          <w:p w14:paraId="74CFF2A8" w14:textId="00D0BF2C" w:rsidR="004E00FA" w:rsidRPr="00F76280" w:rsidRDefault="004E00FA" w:rsidP="00D0019D">
            <w:pPr>
              <w:spacing w:before="240" w:after="0" w:line="240" w:lineRule="auto"/>
              <w:ind w:right="-396" w:firstLine="598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Обучающийся</w:t>
            </w:r>
            <w:bookmarkStart w:id="1" w:name="_heading=h.30j0zll"/>
            <w:bookmarkEnd w:id="1"/>
            <w:r w:rsidR="00F84302"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: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nil"/>
            </w:tcBorders>
          </w:tcPr>
          <w:p w14:paraId="689D03E6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43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tbl>
            <w:tblPr>
              <w:tblStyle w:val="a7"/>
              <w:tblpPr w:leftFromText="180" w:rightFromText="180" w:vertAnchor="text" w:horzAnchor="margin" w:tblpY="379"/>
              <w:tblOverlap w:val="never"/>
              <w:tblW w:w="3555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555"/>
            </w:tblGrid>
            <w:tr w:rsidR="00D0019D" w14:paraId="16BC0C6D" w14:textId="77777777" w:rsidTr="00D0019D">
              <w:trPr>
                <w:trHeight w:val="276"/>
              </w:trPr>
              <w:tc>
                <w:tcPr>
                  <w:tcW w:w="3555" w:type="dxa"/>
                </w:tcPr>
                <w:p w14:paraId="4927CBA3" w14:textId="2C69D60F" w:rsidR="00D0019D" w:rsidRDefault="005A17BA" w:rsidP="00D0019D">
                  <w:pP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>Шинков Максим Андреевич</w:t>
                  </w:r>
                </w:p>
              </w:tc>
            </w:tr>
          </w:tbl>
          <w:p w14:paraId="6AAB8BE8" w14:textId="5637A78C" w:rsidR="004E00FA" w:rsidRPr="00F76280" w:rsidRDefault="004E00FA" w:rsidP="00F8430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387" w:type="dxa"/>
            <w:tcBorders>
              <w:top w:val="nil"/>
              <w:left w:val="nil"/>
              <w:bottom w:val="nil"/>
              <w:right w:val="nil"/>
            </w:tcBorders>
          </w:tcPr>
          <w:p w14:paraId="52233F10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2D37255A" w14:textId="0991BC3A" w:rsidR="004E00FA" w:rsidRPr="00F76280" w:rsidRDefault="004E00FA" w:rsidP="00AC2E1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4"/>
              </w:rPr>
            </w:pPr>
          </w:p>
        </w:tc>
      </w:tr>
      <w:tr w:rsidR="00F84302" w:rsidRPr="00F76280" w14:paraId="33E19F14" w14:textId="77777777" w:rsidTr="00F84302">
        <w:trPr>
          <w:trHeight w:val="46"/>
        </w:trPr>
        <w:tc>
          <w:tcPr>
            <w:tcW w:w="2546" w:type="dxa"/>
            <w:tcBorders>
              <w:top w:val="nil"/>
              <w:left w:val="nil"/>
              <w:bottom w:val="nil"/>
              <w:right w:val="nil"/>
            </w:tcBorders>
          </w:tcPr>
          <w:p w14:paraId="2A33F10F" w14:textId="2B3A20C5" w:rsidR="004E00FA" w:rsidRPr="00F76280" w:rsidRDefault="004E00FA" w:rsidP="00F8430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387" w:type="dxa"/>
            <w:tcBorders>
              <w:top w:val="nil"/>
              <w:left w:val="nil"/>
              <w:bottom w:val="nil"/>
              <w:right w:val="nil"/>
            </w:tcBorders>
          </w:tcPr>
          <w:p w14:paraId="25B3A82A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432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78471352" w14:textId="7F48872E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 w:rsidRPr="00F76280">
              <w:rPr>
                <w:rFonts w:ascii="Times New Roman" w:eastAsia="Times New Roman" w:hAnsi="Times New Roman" w:cs="Times New Roman"/>
                <w:color w:val="000000"/>
                <w:sz w:val="14"/>
                <w:szCs w:val="16"/>
              </w:rPr>
              <w:t>(</w:t>
            </w:r>
            <w:proofErr w:type="gramStart"/>
            <w:r w:rsidRPr="00F76280">
              <w:rPr>
                <w:rFonts w:ascii="Times New Roman" w:eastAsia="Times New Roman" w:hAnsi="Times New Roman" w:cs="Times New Roman"/>
                <w:color w:val="000000"/>
                <w:sz w:val="14"/>
                <w:szCs w:val="16"/>
              </w:rPr>
              <w:t xml:space="preserve">ФИО)   </w:t>
            </w:r>
            <w:proofErr w:type="gramEnd"/>
            <w:r w:rsidRPr="00F76280">
              <w:rPr>
                <w:rFonts w:ascii="Times New Roman" w:eastAsia="Times New Roman" w:hAnsi="Times New Roman" w:cs="Times New Roman"/>
                <w:color w:val="000000"/>
                <w:sz w:val="14"/>
                <w:szCs w:val="16"/>
              </w:rPr>
              <w:t xml:space="preserve">                                                                           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nil"/>
            </w:tcBorders>
          </w:tcPr>
          <w:p w14:paraId="59BD163E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147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460B2044" w14:textId="77777777" w:rsidR="004E00FA" w:rsidRPr="00F76280" w:rsidRDefault="004E00FA" w:rsidP="00F8430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4"/>
              </w:rPr>
            </w:pPr>
            <w:r w:rsidRPr="00F76280">
              <w:rPr>
                <w:rFonts w:ascii="Times New Roman" w:eastAsia="Times New Roman" w:hAnsi="Times New Roman" w:cs="Times New Roman"/>
                <w:color w:val="000000"/>
                <w:sz w:val="14"/>
                <w:szCs w:val="16"/>
              </w:rPr>
              <w:t>(подпись)</w:t>
            </w:r>
          </w:p>
        </w:tc>
      </w:tr>
      <w:tr w:rsidR="00F84302" w:rsidRPr="00F76280" w14:paraId="0EE0EF02" w14:textId="77777777" w:rsidTr="00F84302">
        <w:trPr>
          <w:gridAfter w:val="1"/>
          <w:wAfter w:w="1470" w:type="dxa"/>
          <w:trHeight w:val="46"/>
        </w:trPr>
        <w:tc>
          <w:tcPr>
            <w:tcW w:w="2546" w:type="dxa"/>
            <w:tcBorders>
              <w:top w:val="nil"/>
              <w:left w:val="nil"/>
              <w:bottom w:val="nil"/>
              <w:right w:val="nil"/>
            </w:tcBorders>
          </w:tcPr>
          <w:p w14:paraId="71A09BF4" w14:textId="0BD7D769" w:rsidR="004E00FA" w:rsidRPr="00F76280" w:rsidRDefault="004E00FA" w:rsidP="00F84302">
            <w:pPr>
              <w:spacing w:after="0" w:line="240" w:lineRule="auto"/>
              <w:ind w:firstLine="598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Группа</w:t>
            </w:r>
            <w:r w:rsidR="00AA5B6A"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: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nil"/>
            </w:tcBorders>
          </w:tcPr>
          <w:p w14:paraId="398BC9BD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43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42C7394B" w14:textId="5852CFB6" w:rsidR="004E00FA" w:rsidRPr="00F76280" w:rsidRDefault="00AC2E1F" w:rsidP="00F84302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 w:rsidRPr="00F76280">
              <w:rPr>
                <w:rFonts w:ascii="Times New Roman" w:eastAsia="Times New Roman" w:hAnsi="Times New Roman" w:cs="Times New Roman"/>
                <w:color w:val="000000"/>
                <w:sz w:val="24"/>
              </w:rPr>
              <w:t>ВБИо-</w:t>
            </w:r>
            <w:r w:rsidR="004B51EC">
              <w:rPr>
                <w:rFonts w:ascii="Times New Roman" w:eastAsia="Times New Roman" w:hAnsi="Times New Roman" w:cs="Times New Roman"/>
                <w:color w:val="000000"/>
                <w:sz w:val="24"/>
              </w:rPr>
              <w:t>3</w:t>
            </w:r>
            <w:r w:rsidRPr="00F76280">
              <w:rPr>
                <w:rFonts w:ascii="Times New Roman" w:eastAsia="Times New Roman" w:hAnsi="Times New Roman" w:cs="Times New Roman"/>
                <w:color w:val="000000"/>
                <w:sz w:val="24"/>
              </w:rPr>
              <w:t>0</w:t>
            </w:r>
            <w:r w:rsidR="005A17BA">
              <w:rPr>
                <w:rFonts w:ascii="Times New Roman" w:eastAsia="Times New Roman" w:hAnsi="Times New Roman" w:cs="Times New Roman"/>
                <w:color w:val="000000"/>
                <w:sz w:val="24"/>
              </w:rPr>
              <w:t>2</w:t>
            </w:r>
            <w:r w:rsidRPr="00F76280">
              <w:rPr>
                <w:rFonts w:ascii="Times New Roman" w:eastAsia="Times New Roman" w:hAnsi="Times New Roman" w:cs="Times New Roman"/>
                <w:color w:val="000000"/>
                <w:sz w:val="24"/>
              </w:rPr>
              <w:t>рсоб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nil"/>
            </w:tcBorders>
          </w:tcPr>
          <w:p w14:paraId="6FEDBFB8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</w:tr>
      <w:tr w:rsidR="00F84302" w:rsidRPr="00F76280" w14:paraId="118FB43A" w14:textId="77777777" w:rsidTr="00F84302">
        <w:trPr>
          <w:gridAfter w:val="1"/>
          <w:wAfter w:w="1470" w:type="dxa"/>
          <w:trHeight w:val="48"/>
        </w:trPr>
        <w:tc>
          <w:tcPr>
            <w:tcW w:w="2546" w:type="dxa"/>
            <w:tcBorders>
              <w:top w:val="nil"/>
              <w:left w:val="nil"/>
              <w:bottom w:val="nil"/>
              <w:right w:val="nil"/>
            </w:tcBorders>
          </w:tcPr>
          <w:p w14:paraId="663DC843" w14:textId="77777777" w:rsidR="004E00FA" w:rsidRPr="00F76280" w:rsidRDefault="004E00FA" w:rsidP="00CB31C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387" w:type="dxa"/>
            <w:tcBorders>
              <w:top w:val="nil"/>
              <w:left w:val="nil"/>
              <w:bottom w:val="nil"/>
              <w:right w:val="nil"/>
            </w:tcBorders>
          </w:tcPr>
          <w:p w14:paraId="6B389671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432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74F060AA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387" w:type="dxa"/>
            <w:tcBorders>
              <w:top w:val="nil"/>
              <w:left w:val="nil"/>
              <w:bottom w:val="nil"/>
              <w:right w:val="nil"/>
            </w:tcBorders>
          </w:tcPr>
          <w:p w14:paraId="44B93E16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</w:tr>
    </w:tbl>
    <w:p w14:paraId="3E7F3196" w14:textId="77777777" w:rsidR="004E00FA" w:rsidRPr="00F76280" w:rsidRDefault="004E00FA" w:rsidP="00F84302">
      <w:pPr>
        <w:pStyle w:val="a6"/>
        <w:rPr>
          <w:rFonts w:ascii="Times New Roman" w:hAnsi="Times New Roman" w:cs="Times New Roman"/>
        </w:rPr>
      </w:pPr>
    </w:p>
    <w:tbl>
      <w:tblPr>
        <w:tblpPr w:leftFromText="180" w:rightFromText="180" w:vertAnchor="text" w:horzAnchor="page" w:tblpX="625" w:tblpY="101"/>
        <w:tblW w:w="10161" w:type="dxa"/>
        <w:tblLayout w:type="fixed"/>
        <w:tblLook w:val="04A0" w:firstRow="1" w:lastRow="0" w:firstColumn="1" w:lastColumn="0" w:noHBand="0" w:noVBand="1"/>
      </w:tblPr>
      <w:tblGrid>
        <w:gridCol w:w="3238"/>
        <w:gridCol w:w="266"/>
        <w:gridCol w:w="4589"/>
        <w:gridCol w:w="266"/>
        <w:gridCol w:w="1802"/>
      </w:tblGrid>
      <w:tr w:rsidR="00F84302" w:rsidRPr="00F76280" w14:paraId="5D11B5CA" w14:textId="77777777" w:rsidTr="00F84302">
        <w:trPr>
          <w:trHeight w:val="294"/>
        </w:trPr>
        <w:tc>
          <w:tcPr>
            <w:tcW w:w="3238" w:type="dxa"/>
            <w:tcBorders>
              <w:top w:val="nil"/>
              <w:left w:val="nil"/>
              <w:bottom w:val="nil"/>
              <w:right w:val="nil"/>
            </w:tcBorders>
          </w:tcPr>
          <w:p w14:paraId="2CC9DBB6" w14:textId="726F7FD4" w:rsidR="00F84302" w:rsidRPr="00F76280" w:rsidRDefault="00F84302" w:rsidP="00AA5B6A">
            <w:pPr>
              <w:spacing w:after="0" w:line="240" w:lineRule="auto"/>
              <w:ind w:firstLine="1168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Преподаватель</w:t>
            </w:r>
            <w:r w:rsidR="00AA5B6A"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:</w:t>
            </w:r>
          </w:p>
        </w:tc>
        <w:tc>
          <w:tcPr>
            <w:tcW w:w="266" w:type="dxa"/>
            <w:tcBorders>
              <w:top w:val="nil"/>
              <w:left w:val="nil"/>
              <w:bottom w:val="nil"/>
              <w:right w:val="nil"/>
            </w:tcBorders>
          </w:tcPr>
          <w:p w14:paraId="56FEA49D" w14:textId="77777777" w:rsidR="00F84302" w:rsidRPr="00F76280" w:rsidRDefault="00F84302" w:rsidP="00F84302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589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01FE1087" w14:textId="3D9B4C9A" w:rsidR="00F84302" w:rsidRPr="00F76280" w:rsidRDefault="004B51EC" w:rsidP="00F84302">
            <w:pPr>
              <w:spacing w:after="0" w:line="240" w:lineRule="auto"/>
              <w:ind w:firstLine="69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proofErr w:type="spellStart"/>
            <w:r w:rsidRPr="004B51EC">
              <w:rPr>
                <w:rFonts w:ascii="Times New Roman" w:eastAsia="Times New Roman" w:hAnsi="Times New Roman" w:cs="Times New Roman"/>
                <w:color w:val="000000"/>
                <w:sz w:val="24"/>
              </w:rPr>
              <w:t>Сибирев</w:t>
            </w:r>
            <w:proofErr w:type="spellEnd"/>
            <w:r w:rsidRPr="004B51EC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Иван Валерьевич</w:t>
            </w:r>
          </w:p>
        </w:tc>
        <w:tc>
          <w:tcPr>
            <w:tcW w:w="266" w:type="dxa"/>
            <w:tcBorders>
              <w:top w:val="nil"/>
              <w:left w:val="nil"/>
              <w:bottom w:val="nil"/>
              <w:right w:val="nil"/>
            </w:tcBorders>
          </w:tcPr>
          <w:p w14:paraId="0ACCB754" w14:textId="77777777" w:rsidR="00F84302" w:rsidRPr="00F76280" w:rsidRDefault="00F84302" w:rsidP="00F84302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180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6AA1D267" w14:textId="77777777" w:rsidR="00F84302" w:rsidRPr="00F76280" w:rsidRDefault="00F84302" w:rsidP="00F84302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Cs w:val="24"/>
              </w:rPr>
            </w:pPr>
          </w:p>
        </w:tc>
      </w:tr>
      <w:tr w:rsidR="00F84302" w:rsidRPr="00F76280" w14:paraId="7D4F1FC8" w14:textId="77777777" w:rsidTr="00F84302">
        <w:trPr>
          <w:trHeight w:val="304"/>
        </w:trPr>
        <w:tc>
          <w:tcPr>
            <w:tcW w:w="3238" w:type="dxa"/>
            <w:tcBorders>
              <w:top w:val="nil"/>
              <w:left w:val="nil"/>
              <w:bottom w:val="nil"/>
              <w:right w:val="nil"/>
            </w:tcBorders>
          </w:tcPr>
          <w:p w14:paraId="0B77E505" w14:textId="77777777" w:rsidR="00F84302" w:rsidRPr="00F76280" w:rsidRDefault="00F84302" w:rsidP="00F84302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66" w:type="dxa"/>
            <w:tcBorders>
              <w:top w:val="nil"/>
              <w:left w:val="nil"/>
              <w:bottom w:val="nil"/>
              <w:right w:val="nil"/>
            </w:tcBorders>
          </w:tcPr>
          <w:p w14:paraId="1199B41B" w14:textId="77777777" w:rsidR="00F84302" w:rsidRPr="00F76280" w:rsidRDefault="00F84302" w:rsidP="00F84302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589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509F27A1" w14:textId="77777777" w:rsidR="00F84302" w:rsidRPr="00F76280" w:rsidRDefault="00F84302" w:rsidP="00F84302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 w:rsidRPr="00F76280">
              <w:rPr>
                <w:rFonts w:ascii="Times New Roman" w:eastAsia="Times New Roman" w:hAnsi="Times New Roman" w:cs="Times New Roman"/>
                <w:color w:val="000000"/>
                <w:sz w:val="14"/>
                <w:szCs w:val="16"/>
              </w:rPr>
              <w:t>(</w:t>
            </w:r>
            <w:proofErr w:type="gramStart"/>
            <w:r w:rsidRPr="00F76280">
              <w:rPr>
                <w:rFonts w:ascii="Times New Roman" w:eastAsia="Times New Roman" w:hAnsi="Times New Roman" w:cs="Times New Roman"/>
                <w:color w:val="000000"/>
                <w:sz w:val="14"/>
                <w:szCs w:val="16"/>
              </w:rPr>
              <w:t xml:space="preserve">ФИО)   </w:t>
            </w:r>
            <w:proofErr w:type="gramEnd"/>
            <w:r w:rsidRPr="00F76280">
              <w:rPr>
                <w:rFonts w:ascii="Times New Roman" w:eastAsia="Times New Roman" w:hAnsi="Times New Roman" w:cs="Times New Roman"/>
                <w:color w:val="000000"/>
                <w:sz w:val="14"/>
                <w:szCs w:val="16"/>
              </w:rPr>
              <w:t xml:space="preserve">                                                                              </w:t>
            </w:r>
          </w:p>
        </w:tc>
        <w:tc>
          <w:tcPr>
            <w:tcW w:w="266" w:type="dxa"/>
            <w:tcBorders>
              <w:top w:val="nil"/>
              <w:left w:val="nil"/>
              <w:bottom w:val="nil"/>
              <w:right w:val="nil"/>
            </w:tcBorders>
          </w:tcPr>
          <w:p w14:paraId="04C031B2" w14:textId="77777777" w:rsidR="00F84302" w:rsidRPr="00F76280" w:rsidRDefault="00F84302" w:rsidP="00F84302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1802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5C3F23D9" w14:textId="77777777" w:rsidR="00F84302" w:rsidRPr="00F76280" w:rsidRDefault="00F84302" w:rsidP="00F84302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Cs w:val="24"/>
              </w:rPr>
            </w:pPr>
            <w:r w:rsidRPr="00F76280">
              <w:rPr>
                <w:rFonts w:ascii="Times New Roman" w:eastAsia="Times New Roman" w:hAnsi="Times New Roman" w:cs="Times New Roman"/>
                <w:color w:val="000000"/>
                <w:sz w:val="14"/>
                <w:szCs w:val="16"/>
              </w:rPr>
              <w:t>(подпись)</w:t>
            </w:r>
          </w:p>
        </w:tc>
      </w:tr>
    </w:tbl>
    <w:p w14:paraId="1522AAAB" w14:textId="6DFA2B79" w:rsidR="004B51EC" w:rsidRDefault="004E00FA" w:rsidP="004B51EC">
      <w:pPr>
        <w:pStyle w:val="1"/>
        <w:keepNext w:val="0"/>
        <w:keepLines w:val="0"/>
        <w:spacing w:before="4200" w:line="720" w:lineRule="auto"/>
        <w:ind w:firstLine="0"/>
        <w:rPr>
          <w:rFonts w:eastAsia="Times New Roman" w:cs="Times New Roman"/>
          <w:b/>
          <w:color w:val="000000"/>
          <w:sz w:val="24"/>
          <w:szCs w:val="22"/>
        </w:rPr>
      </w:pPr>
      <w:r w:rsidRPr="00F76280">
        <w:rPr>
          <w:rFonts w:eastAsia="Times New Roman" w:cs="Times New Roman"/>
          <w:b/>
          <w:color w:val="000000"/>
          <w:sz w:val="24"/>
          <w:szCs w:val="22"/>
        </w:rPr>
        <w:t>Москва 202</w:t>
      </w:r>
      <w:r w:rsidR="0099500B">
        <w:rPr>
          <w:rFonts w:eastAsia="Times New Roman" w:cs="Times New Roman"/>
          <w:b/>
          <w:color w:val="000000"/>
          <w:sz w:val="24"/>
          <w:szCs w:val="22"/>
        </w:rPr>
        <w:t>4</w:t>
      </w:r>
      <w:r w:rsidRPr="00F76280">
        <w:rPr>
          <w:rFonts w:eastAsia="Times New Roman" w:cs="Times New Roman"/>
          <w:b/>
          <w:color w:val="000000"/>
          <w:sz w:val="24"/>
          <w:szCs w:val="22"/>
        </w:rPr>
        <w:t xml:space="preserve"> г.</w:t>
      </w:r>
    </w:p>
    <w:p w14:paraId="66033D97" w14:textId="77777777" w:rsidR="006106CC" w:rsidRPr="006106CC" w:rsidRDefault="006106CC" w:rsidP="006106CC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6106CC">
        <w:rPr>
          <w:rFonts w:ascii="Times New Roman" w:hAnsi="Times New Roman" w:cs="Times New Roman"/>
          <w:b/>
          <w:bCs/>
          <w:sz w:val="28"/>
          <w:szCs w:val="28"/>
          <w:highlight w:val="green"/>
        </w:rPr>
        <w:lastRenderedPageBreak/>
        <w:t>1. Настройка средств администрирования служб маршрутизации (RRAS) в Windows Server 2012 R2</w:t>
      </w:r>
    </w:p>
    <w:p w14:paraId="255EBFB8" w14:textId="77777777" w:rsidR="006106CC" w:rsidRPr="006106CC" w:rsidRDefault="006106CC" w:rsidP="006106CC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6106CC">
        <w:rPr>
          <w:rFonts w:ascii="Times New Roman" w:hAnsi="Times New Roman" w:cs="Times New Roman"/>
          <w:b/>
          <w:bCs/>
          <w:sz w:val="28"/>
          <w:szCs w:val="28"/>
        </w:rPr>
        <w:t>Что такое RRAS?</w:t>
      </w:r>
      <w:r w:rsidRPr="006106CC">
        <w:rPr>
          <w:rFonts w:ascii="Times New Roman" w:hAnsi="Times New Roman" w:cs="Times New Roman"/>
          <w:sz w:val="28"/>
          <w:szCs w:val="28"/>
        </w:rPr>
        <w:br/>
        <w:t>RRAS (</w:t>
      </w:r>
      <w:proofErr w:type="spellStart"/>
      <w:r w:rsidRPr="006106CC">
        <w:rPr>
          <w:rFonts w:ascii="Times New Roman" w:hAnsi="Times New Roman" w:cs="Times New Roman"/>
          <w:sz w:val="28"/>
          <w:szCs w:val="28"/>
        </w:rPr>
        <w:t>Routing</w:t>
      </w:r>
      <w:proofErr w:type="spellEnd"/>
      <w:r w:rsidRPr="006106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06CC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6106CC">
        <w:rPr>
          <w:rFonts w:ascii="Times New Roman" w:hAnsi="Times New Roman" w:cs="Times New Roman"/>
          <w:sz w:val="28"/>
          <w:szCs w:val="28"/>
        </w:rPr>
        <w:t xml:space="preserve"> Remote Access Service) — это служба для настройки маршрутизации и удаленного доступа на сервере Windows.</w:t>
      </w:r>
    </w:p>
    <w:p w14:paraId="3EEDC4F8" w14:textId="77777777" w:rsidR="006106CC" w:rsidRPr="006106CC" w:rsidRDefault="006106CC" w:rsidP="006106CC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6106CC">
        <w:rPr>
          <w:rFonts w:ascii="Times New Roman" w:hAnsi="Times New Roman" w:cs="Times New Roman"/>
          <w:b/>
          <w:bCs/>
          <w:sz w:val="28"/>
          <w:szCs w:val="28"/>
        </w:rPr>
        <w:t>Инструкция:</w:t>
      </w:r>
    </w:p>
    <w:p w14:paraId="42AA30BD" w14:textId="77777777" w:rsidR="006106CC" w:rsidRPr="006106CC" w:rsidRDefault="006106CC" w:rsidP="006106CC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6106CC">
        <w:rPr>
          <w:rFonts w:ascii="Times New Roman" w:hAnsi="Times New Roman" w:cs="Times New Roman"/>
          <w:b/>
          <w:bCs/>
          <w:sz w:val="28"/>
          <w:szCs w:val="28"/>
        </w:rPr>
        <w:t>Установка роли RRAS:</w:t>
      </w:r>
    </w:p>
    <w:p w14:paraId="161CA9EA" w14:textId="77777777" w:rsidR="006106CC" w:rsidRPr="006106CC" w:rsidRDefault="006106CC" w:rsidP="006106CC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6106CC">
        <w:rPr>
          <w:rFonts w:ascii="Times New Roman" w:hAnsi="Times New Roman" w:cs="Times New Roman"/>
          <w:sz w:val="28"/>
          <w:szCs w:val="28"/>
        </w:rPr>
        <w:t xml:space="preserve">Откройте </w:t>
      </w:r>
      <w:r w:rsidRPr="006106CC">
        <w:rPr>
          <w:rFonts w:ascii="Times New Roman" w:hAnsi="Times New Roman" w:cs="Times New Roman"/>
          <w:b/>
          <w:bCs/>
          <w:sz w:val="28"/>
          <w:szCs w:val="28"/>
        </w:rPr>
        <w:t>"Диспетчер сервера"</w:t>
      </w:r>
      <w:r w:rsidRPr="006106CC">
        <w:rPr>
          <w:rFonts w:ascii="Times New Roman" w:hAnsi="Times New Roman" w:cs="Times New Roman"/>
          <w:sz w:val="28"/>
          <w:szCs w:val="28"/>
        </w:rPr>
        <w:t>.</w:t>
      </w:r>
    </w:p>
    <w:p w14:paraId="64AF3505" w14:textId="77777777" w:rsidR="006106CC" w:rsidRPr="006106CC" w:rsidRDefault="006106CC" w:rsidP="006106CC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6106CC">
        <w:rPr>
          <w:rFonts w:ascii="Times New Roman" w:hAnsi="Times New Roman" w:cs="Times New Roman"/>
          <w:sz w:val="28"/>
          <w:szCs w:val="28"/>
        </w:rPr>
        <w:t xml:space="preserve">Нажмите </w:t>
      </w:r>
      <w:r w:rsidRPr="006106CC">
        <w:rPr>
          <w:rFonts w:ascii="Times New Roman" w:hAnsi="Times New Roman" w:cs="Times New Roman"/>
          <w:b/>
          <w:bCs/>
          <w:sz w:val="28"/>
          <w:szCs w:val="28"/>
        </w:rPr>
        <w:t>"Добавить роли и компоненты"</w:t>
      </w:r>
      <w:r w:rsidRPr="006106CC">
        <w:rPr>
          <w:rFonts w:ascii="Times New Roman" w:hAnsi="Times New Roman" w:cs="Times New Roman"/>
          <w:sz w:val="28"/>
          <w:szCs w:val="28"/>
        </w:rPr>
        <w:t>.</w:t>
      </w:r>
    </w:p>
    <w:p w14:paraId="3091F7CE" w14:textId="77777777" w:rsidR="006106CC" w:rsidRPr="006106CC" w:rsidRDefault="006106CC" w:rsidP="006106CC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6106CC">
        <w:rPr>
          <w:rFonts w:ascii="Times New Roman" w:hAnsi="Times New Roman" w:cs="Times New Roman"/>
          <w:sz w:val="28"/>
          <w:szCs w:val="28"/>
        </w:rPr>
        <w:t xml:space="preserve">Выберите </w:t>
      </w:r>
      <w:r w:rsidRPr="006106CC">
        <w:rPr>
          <w:rFonts w:ascii="Times New Roman" w:hAnsi="Times New Roman" w:cs="Times New Roman"/>
          <w:b/>
          <w:bCs/>
          <w:sz w:val="28"/>
          <w:szCs w:val="28"/>
        </w:rPr>
        <w:t>"Роль сервера" → "Службы удаленного доступа"</w:t>
      </w:r>
      <w:r w:rsidRPr="006106CC">
        <w:rPr>
          <w:rFonts w:ascii="Times New Roman" w:hAnsi="Times New Roman" w:cs="Times New Roman"/>
          <w:sz w:val="28"/>
          <w:szCs w:val="28"/>
        </w:rPr>
        <w:t>.</w:t>
      </w:r>
    </w:p>
    <w:p w14:paraId="18EA55F9" w14:textId="761EC208" w:rsidR="00220EC6" w:rsidRPr="00220EC6" w:rsidRDefault="006106CC" w:rsidP="00220EC6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6106CC">
        <w:rPr>
          <w:rFonts w:ascii="Times New Roman" w:hAnsi="Times New Roman" w:cs="Times New Roman"/>
          <w:sz w:val="28"/>
          <w:szCs w:val="28"/>
        </w:rPr>
        <w:t xml:space="preserve">Убедитесь, что выбран компонент </w:t>
      </w:r>
      <w:r w:rsidRPr="006106CC">
        <w:rPr>
          <w:rFonts w:ascii="Times New Roman" w:hAnsi="Times New Roman" w:cs="Times New Roman"/>
          <w:b/>
          <w:bCs/>
          <w:sz w:val="28"/>
          <w:szCs w:val="28"/>
        </w:rPr>
        <w:t>"Маршрутизация"</w:t>
      </w:r>
      <w:r w:rsidRPr="006106CC">
        <w:rPr>
          <w:rFonts w:ascii="Times New Roman" w:hAnsi="Times New Roman" w:cs="Times New Roman"/>
          <w:sz w:val="28"/>
          <w:szCs w:val="28"/>
        </w:rPr>
        <w:t xml:space="preserve"> и установите его.</w:t>
      </w:r>
    </w:p>
    <w:p w14:paraId="3AE42BAA" w14:textId="681BEFD0" w:rsidR="00220EC6" w:rsidRDefault="00220EC6" w:rsidP="00220EC6">
      <w:pPr>
        <w:ind w:left="-170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CBF7CD" wp14:editId="501CCD8C">
            <wp:extent cx="7444740" cy="4187517"/>
            <wp:effectExtent l="0" t="0" r="3810" b="3810"/>
            <wp:docPr id="554474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745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464495" cy="419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5AD2" w14:textId="6607AAAD" w:rsidR="00220EC6" w:rsidRDefault="00220EC6" w:rsidP="00220EC6">
      <w:pPr>
        <w:ind w:left="-170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F2BA622" wp14:editId="025979CD">
            <wp:extent cx="7421880" cy="4174659"/>
            <wp:effectExtent l="0" t="0" r="7620" b="0"/>
            <wp:docPr id="1880421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217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31858" cy="41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1F00" w14:textId="13E619C2" w:rsidR="00220EC6" w:rsidRDefault="00220EC6" w:rsidP="00220EC6">
      <w:pPr>
        <w:ind w:left="-170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76E956" wp14:editId="57AD537D">
            <wp:extent cx="7421880" cy="4174659"/>
            <wp:effectExtent l="0" t="0" r="7620" b="0"/>
            <wp:docPr id="527536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362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30880" cy="417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6218" w14:textId="6D1CE47F" w:rsidR="00220EC6" w:rsidRDefault="00220EC6" w:rsidP="00220EC6">
      <w:pPr>
        <w:ind w:left="-170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876DE4A" wp14:editId="2D08B6BE">
            <wp:extent cx="7376160" cy="4148942"/>
            <wp:effectExtent l="0" t="0" r="0" b="4445"/>
            <wp:docPr id="594370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3707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82749" cy="415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BCED" w14:textId="62147072" w:rsidR="00220EC6" w:rsidRPr="006106CC" w:rsidRDefault="00E17640" w:rsidP="00220EC6">
      <w:pPr>
        <w:ind w:left="-170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52ABD60" wp14:editId="58F16163">
            <wp:extent cx="7376160" cy="4148942"/>
            <wp:effectExtent l="0" t="0" r="0" b="4445"/>
            <wp:docPr id="485720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203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84856" cy="415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2A40" w14:textId="77777777" w:rsidR="006106CC" w:rsidRPr="006106CC" w:rsidRDefault="006106CC" w:rsidP="006106CC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6106CC">
        <w:rPr>
          <w:rFonts w:ascii="Times New Roman" w:hAnsi="Times New Roman" w:cs="Times New Roman"/>
          <w:b/>
          <w:bCs/>
          <w:sz w:val="28"/>
          <w:szCs w:val="28"/>
        </w:rPr>
        <w:t>Настройка службы RRAS:</w:t>
      </w:r>
    </w:p>
    <w:p w14:paraId="57479FE8" w14:textId="77777777" w:rsidR="006106CC" w:rsidRPr="006106CC" w:rsidRDefault="006106CC" w:rsidP="006106CC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6106CC">
        <w:rPr>
          <w:rFonts w:ascii="Times New Roman" w:hAnsi="Times New Roman" w:cs="Times New Roman"/>
          <w:sz w:val="28"/>
          <w:szCs w:val="28"/>
        </w:rPr>
        <w:lastRenderedPageBreak/>
        <w:t xml:space="preserve">В </w:t>
      </w:r>
      <w:r w:rsidRPr="006106CC">
        <w:rPr>
          <w:rFonts w:ascii="Times New Roman" w:hAnsi="Times New Roman" w:cs="Times New Roman"/>
          <w:b/>
          <w:bCs/>
          <w:sz w:val="28"/>
          <w:szCs w:val="28"/>
        </w:rPr>
        <w:t>"Диспетчере сервера"</w:t>
      </w:r>
      <w:r w:rsidRPr="006106CC">
        <w:rPr>
          <w:rFonts w:ascii="Times New Roman" w:hAnsi="Times New Roman" w:cs="Times New Roman"/>
          <w:sz w:val="28"/>
          <w:szCs w:val="28"/>
        </w:rPr>
        <w:t xml:space="preserve"> перейдите в раздел </w:t>
      </w:r>
      <w:r w:rsidRPr="006106CC">
        <w:rPr>
          <w:rFonts w:ascii="Times New Roman" w:hAnsi="Times New Roman" w:cs="Times New Roman"/>
          <w:b/>
          <w:bCs/>
          <w:sz w:val="28"/>
          <w:szCs w:val="28"/>
        </w:rPr>
        <w:t>"Инструменты" → "Маршрутизация и удаленный доступ"</w:t>
      </w:r>
      <w:r w:rsidRPr="006106CC">
        <w:rPr>
          <w:rFonts w:ascii="Times New Roman" w:hAnsi="Times New Roman" w:cs="Times New Roman"/>
          <w:sz w:val="28"/>
          <w:szCs w:val="28"/>
        </w:rPr>
        <w:t>.</w:t>
      </w:r>
    </w:p>
    <w:p w14:paraId="71CE6C22" w14:textId="77777777" w:rsidR="006106CC" w:rsidRPr="006106CC" w:rsidRDefault="006106CC" w:rsidP="006106CC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6106CC">
        <w:rPr>
          <w:rFonts w:ascii="Times New Roman" w:hAnsi="Times New Roman" w:cs="Times New Roman"/>
          <w:sz w:val="28"/>
          <w:szCs w:val="28"/>
        </w:rPr>
        <w:t xml:space="preserve">Щелкните правой кнопкой мыши на сервере и выберите </w:t>
      </w:r>
      <w:r w:rsidRPr="006106CC">
        <w:rPr>
          <w:rFonts w:ascii="Times New Roman" w:hAnsi="Times New Roman" w:cs="Times New Roman"/>
          <w:b/>
          <w:bCs/>
          <w:sz w:val="28"/>
          <w:szCs w:val="28"/>
        </w:rPr>
        <w:t>"Настроить и включить маршрутизацию и удаленный доступ"</w:t>
      </w:r>
      <w:r w:rsidRPr="006106CC">
        <w:rPr>
          <w:rFonts w:ascii="Times New Roman" w:hAnsi="Times New Roman" w:cs="Times New Roman"/>
          <w:sz w:val="28"/>
          <w:szCs w:val="28"/>
        </w:rPr>
        <w:t>.</w:t>
      </w:r>
    </w:p>
    <w:p w14:paraId="171740ED" w14:textId="77777777" w:rsidR="006106CC" w:rsidRPr="006106CC" w:rsidRDefault="006106CC" w:rsidP="006106CC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6106CC">
        <w:rPr>
          <w:rFonts w:ascii="Times New Roman" w:hAnsi="Times New Roman" w:cs="Times New Roman"/>
          <w:sz w:val="28"/>
          <w:szCs w:val="28"/>
        </w:rPr>
        <w:t>В Мастере настройки выберите сценарий:</w:t>
      </w:r>
    </w:p>
    <w:p w14:paraId="72227F37" w14:textId="77777777" w:rsidR="006106CC" w:rsidRPr="006106CC" w:rsidRDefault="006106CC" w:rsidP="006106CC">
      <w:pPr>
        <w:numPr>
          <w:ilvl w:val="2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6106CC">
        <w:rPr>
          <w:rFonts w:ascii="Times New Roman" w:hAnsi="Times New Roman" w:cs="Times New Roman"/>
          <w:sz w:val="28"/>
          <w:szCs w:val="28"/>
        </w:rPr>
        <w:t xml:space="preserve">Для маршрутизации выберите </w:t>
      </w:r>
      <w:r w:rsidRPr="006106CC">
        <w:rPr>
          <w:rFonts w:ascii="Times New Roman" w:hAnsi="Times New Roman" w:cs="Times New Roman"/>
          <w:b/>
          <w:bCs/>
          <w:sz w:val="28"/>
          <w:szCs w:val="28"/>
        </w:rPr>
        <w:t>"Настройка только маршрутизации"</w:t>
      </w:r>
      <w:r w:rsidRPr="006106CC">
        <w:rPr>
          <w:rFonts w:ascii="Times New Roman" w:hAnsi="Times New Roman" w:cs="Times New Roman"/>
          <w:sz w:val="28"/>
          <w:szCs w:val="28"/>
        </w:rPr>
        <w:t>.</w:t>
      </w:r>
    </w:p>
    <w:p w14:paraId="307746E2" w14:textId="77777777" w:rsidR="006106CC" w:rsidRDefault="006106CC" w:rsidP="006106CC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6106CC">
        <w:rPr>
          <w:rFonts w:ascii="Times New Roman" w:hAnsi="Times New Roman" w:cs="Times New Roman"/>
          <w:sz w:val="28"/>
          <w:szCs w:val="28"/>
        </w:rPr>
        <w:t>Подтвердите параметры и запустите службу.</w:t>
      </w:r>
    </w:p>
    <w:p w14:paraId="04C402A3" w14:textId="7DBE200D" w:rsidR="0085737E" w:rsidRDefault="0085737E" w:rsidP="0085737E">
      <w:pPr>
        <w:ind w:left="-1701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E09939" wp14:editId="26A2CF70">
            <wp:extent cx="7421880" cy="4174659"/>
            <wp:effectExtent l="0" t="0" r="7620" b="0"/>
            <wp:docPr id="1281611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119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31077" cy="417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9A34" w14:textId="1FB6C5DD" w:rsidR="0085737E" w:rsidRDefault="0085737E" w:rsidP="0085737E">
      <w:pPr>
        <w:ind w:left="-1701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D1689B" wp14:editId="3E39C363">
            <wp:extent cx="7421880" cy="4174659"/>
            <wp:effectExtent l="0" t="0" r="7620" b="0"/>
            <wp:docPr id="1450169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696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28983" cy="417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EB72" w14:textId="58C25AB7" w:rsidR="0085737E" w:rsidRDefault="0085737E" w:rsidP="0085737E">
      <w:pPr>
        <w:ind w:left="-1701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1EF566" wp14:editId="5A575205">
            <wp:extent cx="7406640" cy="4166087"/>
            <wp:effectExtent l="0" t="0" r="3810" b="6350"/>
            <wp:docPr id="1341686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869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14191" cy="417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C291" w14:textId="2B20BE33" w:rsidR="00E17640" w:rsidRDefault="00E17640" w:rsidP="0085737E">
      <w:pPr>
        <w:ind w:left="-1701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2D7C6D" wp14:editId="4EC3988F">
            <wp:extent cx="7406640" cy="4166087"/>
            <wp:effectExtent l="0" t="0" r="3810" b="6350"/>
            <wp:docPr id="1513552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522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415688" cy="417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7C6F" w14:textId="77777777" w:rsidR="0085737E" w:rsidRPr="006106CC" w:rsidRDefault="0085737E" w:rsidP="0085737E">
      <w:pPr>
        <w:ind w:left="-1701"/>
        <w:rPr>
          <w:rFonts w:ascii="Times New Roman" w:hAnsi="Times New Roman" w:cs="Times New Roman"/>
          <w:sz w:val="28"/>
          <w:szCs w:val="28"/>
        </w:rPr>
      </w:pPr>
    </w:p>
    <w:p w14:paraId="6AE72723" w14:textId="77777777" w:rsidR="006106CC" w:rsidRPr="006106CC" w:rsidRDefault="006106CC" w:rsidP="006106CC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6106CC">
        <w:rPr>
          <w:rFonts w:ascii="Times New Roman" w:hAnsi="Times New Roman" w:cs="Times New Roman"/>
          <w:b/>
          <w:bCs/>
          <w:sz w:val="28"/>
          <w:szCs w:val="28"/>
        </w:rPr>
        <w:t>Добавление маршрутов (если нужно):</w:t>
      </w:r>
    </w:p>
    <w:p w14:paraId="40D55E27" w14:textId="77777777" w:rsidR="006106CC" w:rsidRPr="006106CC" w:rsidRDefault="006106CC" w:rsidP="006106CC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6106CC">
        <w:rPr>
          <w:rFonts w:ascii="Times New Roman" w:hAnsi="Times New Roman" w:cs="Times New Roman"/>
          <w:sz w:val="28"/>
          <w:szCs w:val="28"/>
        </w:rPr>
        <w:t xml:space="preserve">В консоли RRAS перейдите в </w:t>
      </w:r>
      <w:r w:rsidRPr="006106CC">
        <w:rPr>
          <w:rFonts w:ascii="Times New Roman" w:hAnsi="Times New Roman" w:cs="Times New Roman"/>
          <w:b/>
          <w:bCs/>
          <w:sz w:val="28"/>
          <w:szCs w:val="28"/>
        </w:rPr>
        <w:t>"IP-маршрутизация" → "Статические маршруты"</w:t>
      </w:r>
      <w:r w:rsidRPr="006106CC">
        <w:rPr>
          <w:rFonts w:ascii="Times New Roman" w:hAnsi="Times New Roman" w:cs="Times New Roman"/>
          <w:sz w:val="28"/>
          <w:szCs w:val="28"/>
        </w:rPr>
        <w:t>.</w:t>
      </w:r>
    </w:p>
    <w:p w14:paraId="7ADD5AEB" w14:textId="4B9CD977" w:rsidR="00E17640" w:rsidRDefault="006106CC" w:rsidP="00E17640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6106CC">
        <w:rPr>
          <w:rFonts w:ascii="Times New Roman" w:hAnsi="Times New Roman" w:cs="Times New Roman"/>
          <w:sz w:val="28"/>
          <w:szCs w:val="28"/>
        </w:rPr>
        <w:t xml:space="preserve">Щелкните правой кнопкой мыши и выберите </w:t>
      </w:r>
      <w:r w:rsidRPr="006106CC">
        <w:rPr>
          <w:rFonts w:ascii="Times New Roman" w:hAnsi="Times New Roman" w:cs="Times New Roman"/>
          <w:b/>
          <w:bCs/>
          <w:sz w:val="28"/>
          <w:szCs w:val="28"/>
        </w:rPr>
        <w:t>"Новый статический маршрут"</w:t>
      </w:r>
      <w:r w:rsidRPr="006106CC">
        <w:rPr>
          <w:rFonts w:ascii="Times New Roman" w:hAnsi="Times New Roman" w:cs="Times New Roman"/>
          <w:sz w:val="28"/>
          <w:szCs w:val="28"/>
        </w:rPr>
        <w:t>, затем введите параметры маршрута.</w:t>
      </w:r>
    </w:p>
    <w:p w14:paraId="14D254FB" w14:textId="77777777" w:rsidR="00E17640" w:rsidRDefault="00E17640" w:rsidP="00E17640">
      <w:pPr>
        <w:rPr>
          <w:rFonts w:ascii="Times New Roman" w:hAnsi="Times New Roman" w:cs="Times New Roman"/>
          <w:sz w:val="28"/>
          <w:szCs w:val="28"/>
        </w:rPr>
      </w:pPr>
    </w:p>
    <w:p w14:paraId="68E3522A" w14:textId="77777777" w:rsidR="00E17640" w:rsidRPr="00E17640" w:rsidRDefault="00E17640" w:rsidP="00E1764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17640">
        <w:rPr>
          <w:rFonts w:ascii="Times New Roman" w:hAnsi="Times New Roman" w:cs="Times New Roman"/>
          <w:b/>
          <w:bCs/>
          <w:sz w:val="28"/>
          <w:szCs w:val="28"/>
          <w:highlight w:val="green"/>
        </w:rPr>
        <w:t>2. Настройка средств удаленного доступа в RRAS Windows Server 2012 R2</w:t>
      </w:r>
    </w:p>
    <w:p w14:paraId="73D40D71" w14:textId="77777777" w:rsidR="00E17640" w:rsidRPr="00E17640" w:rsidRDefault="00E17640" w:rsidP="00E17640">
      <w:pPr>
        <w:rPr>
          <w:rFonts w:ascii="Times New Roman" w:hAnsi="Times New Roman" w:cs="Times New Roman"/>
          <w:sz w:val="28"/>
          <w:szCs w:val="28"/>
        </w:rPr>
      </w:pPr>
      <w:r w:rsidRPr="00E17640">
        <w:rPr>
          <w:rFonts w:ascii="Times New Roman" w:hAnsi="Times New Roman" w:cs="Times New Roman"/>
          <w:b/>
          <w:bCs/>
          <w:sz w:val="28"/>
          <w:szCs w:val="28"/>
        </w:rPr>
        <w:t>Что такое удаленный доступ?</w:t>
      </w:r>
      <w:r w:rsidRPr="00E17640">
        <w:rPr>
          <w:rFonts w:ascii="Times New Roman" w:hAnsi="Times New Roman" w:cs="Times New Roman"/>
          <w:sz w:val="28"/>
          <w:szCs w:val="28"/>
        </w:rPr>
        <w:br/>
        <w:t>Служба удаленного доступа позволяет пользователям подключаться к серверу через VPN или удаленные подключения.</w:t>
      </w:r>
    </w:p>
    <w:p w14:paraId="29148F61" w14:textId="77777777" w:rsidR="00E17640" w:rsidRPr="00E17640" w:rsidRDefault="00E17640" w:rsidP="00E1764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17640">
        <w:rPr>
          <w:rFonts w:ascii="Times New Roman" w:hAnsi="Times New Roman" w:cs="Times New Roman"/>
          <w:b/>
          <w:bCs/>
          <w:sz w:val="28"/>
          <w:szCs w:val="28"/>
        </w:rPr>
        <w:t>Инструкция:</w:t>
      </w:r>
    </w:p>
    <w:p w14:paraId="14CD424D" w14:textId="77777777" w:rsidR="00E17640" w:rsidRPr="00E17640" w:rsidRDefault="00E17640" w:rsidP="00E17640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17640">
        <w:rPr>
          <w:rFonts w:ascii="Times New Roman" w:hAnsi="Times New Roman" w:cs="Times New Roman"/>
          <w:b/>
          <w:bCs/>
          <w:sz w:val="28"/>
          <w:szCs w:val="28"/>
        </w:rPr>
        <w:t>Установка роли удаленного доступа:</w:t>
      </w:r>
    </w:p>
    <w:p w14:paraId="21753115" w14:textId="77777777" w:rsidR="00E17640" w:rsidRPr="00E17640" w:rsidRDefault="00E17640" w:rsidP="00E17640">
      <w:pPr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17640">
        <w:rPr>
          <w:rFonts w:ascii="Times New Roman" w:hAnsi="Times New Roman" w:cs="Times New Roman"/>
          <w:sz w:val="28"/>
          <w:szCs w:val="28"/>
        </w:rPr>
        <w:t xml:space="preserve">В </w:t>
      </w:r>
      <w:r w:rsidRPr="00E17640">
        <w:rPr>
          <w:rFonts w:ascii="Times New Roman" w:hAnsi="Times New Roman" w:cs="Times New Roman"/>
          <w:b/>
          <w:bCs/>
          <w:sz w:val="28"/>
          <w:szCs w:val="28"/>
        </w:rPr>
        <w:t>"Диспетчере сервера"</w:t>
      </w:r>
      <w:r w:rsidRPr="00E17640">
        <w:rPr>
          <w:rFonts w:ascii="Times New Roman" w:hAnsi="Times New Roman" w:cs="Times New Roman"/>
          <w:sz w:val="28"/>
          <w:szCs w:val="28"/>
        </w:rPr>
        <w:t xml:space="preserve"> выберите </w:t>
      </w:r>
      <w:r w:rsidRPr="00E17640">
        <w:rPr>
          <w:rFonts w:ascii="Times New Roman" w:hAnsi="Times New Roman" w:cs="Times New Roman"/>
          <w:b/>
          <w:bCs/>
          <w:sz w:val="28"/>
          <w:szCs w:val="28"/>
        </w:rPr>
        <w:t>"Добавить роли и компоненты"</w:t>
      </w:r>
      <w:r w:rsidRPr="00E17640">
        <w:rPr>
          <w:rFonts w:ascii="Times New Roman" w:hAnsi="Times New Roman" w:cs="Times New Roman"/>
          <w:sz w:val="28"/>
          <w:szCs w:val="28"/>
        </w:rPr>
        <w:t>.</w:t>
      </w:r>
    </w:p>
    <w:p w14:paraId="27E8B372" w14:textId="77777777" w:rsidR="00E17640" w:rsidRPr="00E17640" w:rsidRDefault="00E17640" w:rsidP="00E17640">
      <w:pPr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17640">
        <w:rPr>
          <w:rFonts w:ascii="Times New Roman" w:hAnsi="Times New Roman" w:cs="Times New Roman"/>
          <w:sz w:val="28"/>
          <w:szCs w:val="28"/>
        </w:rPr>
        <w:t xml:space="preserve">В разделе ролей выберите </w:t>
      </w:r>
      <w:r w:rsidRPr="00E17640">
        <w:rPr>
          <w:rFonts w:ascii="Times New Roman" w:hAnsi="Times New Roman" w:cs="Times New Roman"/>
          <w:b/>
          <w:bCs/>
          <w:sz w:val="28"/>
          <w:szCs w:val="28"/>
        </w:rPr>
        <w:t>"Службы удаленного доступа"</w:t>
      </w:r>
      <w:r w:rsidRPr="00E17640">
        <w:rPr>
          <w:rFonts w:ascii="Times New Roman" w:hAnsi="Times New Roman" w:cs="Times New Roman"/>
          <w:sz w:val="28"/>
          <w:szCs w:val="28"/>
        </w:rPr>
        <w:t>.</w:t>
      </w:r>
    </w:p>
    <w:p w14:paraId="2538D476" w14:textId="77777777" w:rsidR="00E17640" w:rsidRDefault="00E17640" w:rsidP="00E17640">
      <w:pPr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17640">
        <w:rPr>
          <w:rFonts w:ascii="Times New Roman" w:hAnsi="Times New Roman" w:cs="Times New Roman"/>
          <w:sz w:val="28"/>
          <w:szCs w:val="28"/>
        </w:rPr>
        <w:lastRenderedPageBreak/>
        <w:t xml:space="preserve">Убедитесь, что выбран компонент </w:t>
      </w:r>
      <w:r w:rsidRPr="00E17640">
        <w:rPr>
          <w:rFonts w:ascii="Times New Roman" w:hAnsi="Times New Roman" w:cs="Times New Roman"/>
          <w:b/>
          <w:bCs/>
          <w:sz w:val="28"/>
          <w:szCs w:val="28"/>
        </w:rPr>
        <w:t>"Доступ через VPN"</w:t>
      </w:r>
      <w:r w:rsidRPr="00E17640">
        <w:rPr>
          <w:rFonts w:ascii="Times New Roman" w:hAnsi="Times New Roman" w:cs="Times New Roman"/>
          <w:sz w:val="28"/>
          <w:szCs w:val="28"/>
        </w:rPr>
        <w:t>, и установите его.</w:t>
      </w:r>
    </w:p>
    <w:p w14:paraId="03D4941D" w14:textId="0D42C5AD" w:rsidR="00A10708" w:rsidRPr="00E17640" w:rsidRDefault="00A10708" w:rsidP="00A10708">
      <w:pPr>
        <w:ind w:left="-1701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FB933C" wp14:editId="43632036">
            <wp:extent cx="7467600" cy="4200375"/>
            <wp:effectExtent l="0" t="0" r="0" b="0"/>
            <wp:docPr id="784065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653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479870" cy="420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B879D" w14:textId="77777777" w:rsidR="00E17640" w:rsidRPr="00E17640" w:rsidRDefault="00E17640" w:rsidP="00E17640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17640">
        <w:rPr>
          <w:rFonts w:ascii="Times New Roman" w:hAnsi="Times New Roman" w:cs="Times New Roman"/>
          <w:b/>
          <w:bCs/>
          <w:sz w:val="28"/>
          <w:szCs w:val="28"/>
        </w:rPr>
        <w:t>Настройка VPN:</w:t>
      </w:r>
    </w:p>
    <w:p w14:paraId="56CE5638" w14:textId="77777777" w:rsidR="00E17640" w:rsidRPr="00E17640" w:rsidRDefault="00E17640" w:rsidP="00E17640">
      <w:pPr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17640">
        <w:rPr>
          <w:rFonts w:ascii="Times New Roman" w:hAnsi="Times New Roman" w:cs="Times New Roman"/>
          <w:sz w:val="28"/>
          <w:szCs w:val="28"/>
        </w:rPr>
        <w:t xml:space="preserve">В консоли </w:t>
      </w:r>
      <w:r w:rsidRPr="00E17640">
        <w:rPr>
          <w:rFonts w:ascii="Times New Roman" w:hAnsi="Times New Roman" w:cs="Times New Roman"/>
          <w:b/>
          <w:bCs/>
          <w:sz w:val="28"/>
          <w:szCs w:val="28"/>
        </w:rPr>
        <w:t>RRAS</w:t>
      </w:r>
      <w:r w:rsidRPr="00E17640">
        <w:rPr>
          <w:rFonts w:ascii="Times New Roman" w:hAnsi="Times New Roman" w:cs="Times New Roman"/>
          <w:sz w:val="28"/>
          <w:szCs w:val="28"/>
        </w:rPr>
        <w:t xml:space="preserve"> щелкните правой кнопкой мыши на сервере и выберите </w:t>
      </w:r>
      <w:r w:rsidRPr="00E17640">
        <w:rPr>
          <w:rFonts w:ascii="Times New Roman" w:hAnsi="Times New Roman" w:cs="Times New Roman"/>
          <w:b/>
          <w:bCs/>
          <w:sz w:val="28"/>
          <w:szCs w:val="28"/>
        </w:rPr>
        <w:t>"Настроить и включить маршрутизацию и удаленный доступ"</w:t>
      </w:r>
      <w:r w:rsidRPr="00E17640">
        <w:rPr>
          <w:rFonts w:ascii="Times New Roman" w:hAnsi="Times New Roman" w:cs="Times New Roman"/>
          <w:sz w:val="28"/>
          <w:szCs w:val="28"/>
        </w:rPr>
        <w:t>.</w:t>
      </w:r>
    </w:p>
    <w:p w14:paraId="44CE876C" w14:textId="77777777" w:rsidR="00E17640" w:rsidRPr="00E17640" w:rsidRDefault="00E17640" w:rsidP="00E17640">
      <w:pPr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17640">
        <w:rPr>
          <w:rFonts w:ascii="Times New Roman" w:hAnsi="Times New Roman" w:cs="Times New Roman"/>
          <w:sz w:val="28"/>
          <w:szCs w:val="28"/>
        </w:rPr>
        <w:t xml:space="preserve">В мастере настройки выберите </w:t>
      </w:r>
      <w:r w:rsidRPr="00E17640">
        <w:rPr>
          <w:rFonts w:ascii="Times New Roman" w:hAnsi="Times New Roman" w:cs="Times New Roman"/>
          <w:b/>
          <w:bCs/>
          <w:sz w:val="28"/>
          <w:szCs w:val="28"/>
        </w:rPr>
        <w:t>"Удаленный доступ (доступ через VPN)"</w:t>
      </w:r>
      <w:r w:rsidRPr="00E17640">
        <w:rPr>
          <w:rFonts w:ascii="Times New Roman" w:hAnsi="Times New Roman" w:cs="Times New Roman"/>
          <w:sz w:val="28"/>
          <w:szCs w:val="28"/>
        </w:rPr>
        <w:t>.</w:t>
      </w:r>
    </w:p>
    <w:p w14:paraId="422E1559" w14:textId="77777777" w:rsidR="00E17640" w:rsidRPr="00E17640" w:rsidRDefault="00E17640" w:rsidP="00E17640">
      <w:pPr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17640">
        <w:rPr>
          <w:rFonts w:ascii="Times New Roman" w:hAnsi="Times New Roman" w:cs="Times New Roman"/>
          <w:sz w:val="28"/>
          <w:szCs w:val="28"/>
        </w:rPr>
        <w:t>Укажите интерфейсы, которые будут использоваться для подключения (например, Ethernet).</w:t>
      </w:r>
    </w:p>
    <w:p w14:paraId="7CF5CC5F" w14:textId="77777777" w:rsidR="00E17640" w:rsidRPr="00E17640" w:rsidRDefault="00E17640" w:rsidP="00E17640">
      <w:pPr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17640">
        <w:rPr>
          <w:rFonts w:ascii="Times New Roman" w:hAnsi="Times New Roman" w:cs="Times New Roman"/>
          <w:sz w:val="28"/>
          <w:szCs w:val="28"/>
        </w:rPr>
        <w:t>Выберите тип аутентификации:</w:t>
      </w:r>
    </w:p>
    <w:p w14:paraId="7CAE5EEE" w14:textId="77777777" w:rsidR="00E17640" w:rsidRDefault="00E17640" w:rsidP="00E17640">
      <w:pPr>
        <w:numPr>
          <w:ilvl w:val="2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17640">
        <w:rPr>
          <w:rFonts w:ascii="Times New Roman" w:hAnsi="Times New Roman" w:cs="Times New Roman"/>
          <w:b/>
          <w:bCs/>
          <w:sz w:val="28"/>
          <w:szCs w:val="28"/>
        </w:rPr>
        <w:t>RADIUS</w:t>
      </w:r>
      <w:r w:rsidRPr="00E17640">
        <w:rPr>
          <w:rFonts w:ascii="Times New Roman" w:hAnsi="Times New Roman" w:cs="Times New Roman"/>
          <w:sz w:val="28"/>
          <w:szCs w:val="28"/>
        </w:rPr>
        <w:t xml:space="preserve"> или </w:t>
      </w:r>
      <w:r w:rsidRPr="00E17640">
        <w:rPr>
          <w:rFonts w:ascii="Times New Roman" w:hAnsi="Times New Roman" w:cs="Times New Roman"/>
          <w:b/>
          <w:bCs/>
          <w:sz w:val="28"/>
          <w:szCs w:val="28"/>
        </w:rPr>
        <w:t>Windows</w:t>
      </w:r>
      <w:r w:rsidRPr="00E17640">
        <w:rPr>
          <w:rFonts w:ascii="Times New Roman" w:hAnsi="Times New Roman" w:cs="Times New Roman"/>
          <w:sz w:val="28"/>
          <w:szCs w:val="28"/>
        </w:rPr>
        <w:t>.</w:t>
      </w:r>
    </w:p>
    <w:p w14:paraId="25F77251" w14:textId="6F58885B" w:rsidR="00A10708" w:rsidRDefault="00A10708" w:rsidP="00A10708">
      <w:pPr>
        <w:ind w:left="-1701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73F6F5" wp14:editId="3D28D704">
            <wp:extent cx="7421880" cy="4174659"/>
            <wp:effectExtent l="0" t="0" r="7620" b="0"/>
            <wp:docPr id="680057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579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428585" cy="41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8E29" w14:textId="563F4C96" w:rsidR="00A10708" w:rsidRDefault="00A10708" w:rsidP="00A10708">
      <w:pPr>
        <w:ind w:left="-1701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69ED2F" wp14:editId="16389FBA">
            <wp:extent cx="7490460" cy="4213234"/>
            <wp:effectExtent l="0" t="0" r="0" b="0"/>
            <wp:docPr id="658882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822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499975" cy="421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EA8C" w14:textId="3C34C4A5" w:rsidR="00A10708" w:rsidRDefault="00A10708" w:rsidP="00A10708">
      <w:pPr>
        <w:ind w:left="-1701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68CBAD" wp14:editId="46778E3B">
            <wp:extent cx="7490460" cy="4213234"/>
            <wp:effectExtent l="0" t="0" r="0" b="0"/>
            <wp:docPr id="1343421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212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98450" cy="42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8FA2" w14:textId="2279F6F6" w:rsidR="00A10708" w:rsidRDefault="00A10708" w:rsidP="00A10708">
      <w:pPr>
        <w:ind w:left="-1701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040074" wp14:editId="4BABF445">
            <wp:extent cx="7490460" cy="4213234"/>
            <wp:effectExtent l="0" t="0" r="0" b="0"/>
            <wp:docPr id="1534302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3025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00656" cy="421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F74B" w14:textId="7853F1A0" w:rsidR="00A10708" w:rsidRPr="00E17640" w:rsidRDefault="00A10708" w:rsidP="00A10708">
      <w:pPr>
        <w:ind w:left="-1701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698BF9" wp14:editId="52267C54">
            <wp:extent cx="7475220" cy="4204661"/>
            <wp:effectExtent l="0" t="0" r="0" b="5715"/>
            <wp:docPr id="1366308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081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488681" cy="421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CB91" w14:textId="77777777" w:rsidR="00E17640" w:rsidRPr="00E17640" w:rsidRDefault="00E17640" w:rsidP="00E17640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17640">
        <w:rPr>
          <w:rFonts w:ascii="Times New Roman" w:hAnsi="Times New Roman" w:cs="Times New Roman"/>
          <w:b/>
          <w:bCs/>
          <w:sz w:val="28"/>
          <w:szCs w:val="28"/>
        </w:rPr>
        <w:t>Настройка портов:</w:t>
      </w:r>
    </w:p>
    <w:p w14:paraId="769A644C" w14:textId="77777777" w:rsidR="00E17640" w:rsidRPr="00E17640" w:rsidRDefault="00E17640" w:rsidP="00E17640">
      <w:pPr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17640">
        <w:rPr>
          <w:rFonts w:ascii="Times New Roman" w:hAnsi="Times New Roman" w:cs="Times New Roman"/>
          <w:sz w:val="28"/>
          <w:szCs w:val="28"/>
        </w:rPr>
        <w:t xml:space="preserve">В консоли RRAS перейдите в </w:t>
      </w:r>
      <w:r w:rsidRPr="00E17640">
        <w:rPr>
          <w:rFonts w:ascii="Times New Roman" w:hAnsi="Times New Roman" w:cs="Times New Roman"/>
          <w:b/>
          <w:bCs/>
          <w:sz w:val="28"/>
          <w:szCs w:val="28"/>
        </w:rPr>
        <w:t>"Порты"</w:t>
      </w:r>
      <w:r w:rsidRPr="00E17640">
        <w:rPr>
          <w:rFonts w:ascii="Times New Roman" w:hAnsi="Times New Roman" w:cs="Times New Roman"/>
          <w:sz w:val="28"/>
          <w:szCs w:val="28"/>
        </w:rPr>
        <w:t xml:space="preserve">, щелкните правой кнопкой и выберите </w:t>
      </w:r>
      <w:r w:rsidRPr="00E17640">
        <w:rPr>
          <w:rFonts w:ascii="Times New Roman" w:hAnsi="Times New Roman" w:cs="Times New Roman"/>
          <w:b/>
          <w:bCs/>
          <w:sz w:val="28"/>
          <w:szCs w:val="28"/>
        </w:rPr>
        <w:t>"Свойства"</w:t>
      </w:r>
      <w:r w:rsidRPr="00E17640">
        <w:rPr>
          <w:rFonts w:ascii="Times New Roman" w:hAnsi="Times New Roman" w:cs="Times New Roman"/>
          <w:sz w:val="28"/>
          <w:szCs w:val="28"/>
        </w:rPr>
        <w:t>.</w:t>
      </w:r>
    </w:p>
    <w:p w14:paraId="1C06A3A9" w14:textId="77777777" w:rsidR="00E17640" w:rsidRPr="00E17640" w:rsidRDefault="00E17640" w:rsidP="00E17640">
      <w:pPr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17640">
        <w:rPr>
          <w:rFonts w:ascii="Times New Roman" w:hAnsi="Times New Roman" w:cs="Times New Roman"/>
          <w:sz w:val="28"/>
          <w:szCs w:val="28"/>
        </w:rPr>
        <w:t xml:space="preserve">Убедитесь, что порты </w:t>
      </w:r>
      <w:r w:rsidRPr="00E17640">
        <w:rPr>
          <w:rFonts w:ascii="Times New Roman" w:hAnsi="Times New Roman" w:cs="Times New Roman"/>
          <w:b/>
          <w:bCs/>
          <w:sz w:val="28"/>
          <w:szCs w:val="28"/>
        </w:rPr>
        <w:t>PPTP</w:t>
      </w:r>
      <w:r w:rsidRPr="00E17640">
        <w:rPr>
          <w:rFonts w:ascii="Times New Roman" w:hAnsi="Times New Roman" w:cs="Times New Roman"/>
          <w:sz w:val="28"/>
          <w:szCs w:val="28"/>
        </w:rPr>
        <w:t xml:space="preserve"> и </w:t>
      </w:r>
      <w:r w:rsidRPr="00E17640">
        <w:rPr>
          <w:rFonts w:ascii="Times New Roman" w:hAnsi="Times New Roman" w:cs="Times New Roman"/>
          <w:b/>
          <w:bCs/>
          <w:sz w:val="28"/>
          <w:szCs w:val="28"/>
        </w:rPr>
        <w:t>L2TP</w:t>
      </w:r>
      <w:r w:rsidRPr="00E17640">
        <w:rPr>
          <w:rFonts w:ascii="Times New Roman" w:hAnsi="Times New Roman" w:cs="Times New Roman"/>
          <w:sz w:val="28"/>
          <w:szCs w:val="28"/>
        </w:rPr>
        <w:t xml:space="preserve"> включены для VPN.</w:t>
      </w:r>
    </w:p>
    <w:p w14:paraId="45C13B2C" w14:textId="77777777" w:rsidR="00E17640" w:rsidRPr="00E17640" w:rsidRDefault="00E17640" w:rsidP="00E17640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17640">
        <w:rPr>
          <w:rFonts w:ascii="Times New Roman" w:hAnsi="Times New Roman" w:cs="Times New Roman"/>
          <w:b/>
          <w:bCs/>
          <w:sz w:val="28"/>
          <w:szCs w:val="28"/>
        </w:rPr>
        <w:t>Проверка подключения:</w:t>
      </w:r>
    </w:p>
    <w:p w14:paraId="2107EA57" w14:textId="77777777" w:rsidR="00E17640" w:rsidRPr="00E17640" w:rsidRDefault="00E17640" w:rsidP="00E17640">
      <w:pPr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17640">
        <w:rPr>
          <w:rFonts w:ascii="Times New Roman" w:hAnsi="Times New Roman" w:cs="Times New Roman"/>
          <w:sz w:val="28"/>
          <w:szCs w:val="28"/>
        </w:rPr>
        <w:t>Настройте VPN-клиент на устройстве пользователя, укажите IP-адрес сервера и учетные данные.</w:t>
      </w:r>
    </w:p>
    <w:p w14:paraId="4332B505" w14:textId="6E710283" w:rsidR="00E17640" w:rsidRDefault="00F1668A" w:rsidP="00F1668A">
      <w:pPr>
        <w:ind w:left="-1701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7A5474" wp14:editId="63C99816">
            <wp:extent cx="7475220" cy="4204661"/>
            <wp:effectExtent l="0" t="0" r="0" b="5715"/>
            <wp:docPr id="638247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472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486130" cy="42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E68A" w14:textId="77777777" w:rsidR="00F1668A" w:rsidRPr="00F1668A" w:rsidRDefault="00F1668A" w:rsidP="00F1668A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F1668A">
        <w:rPr>
          <w:rFonts w:ascii="Times New Roman" w:hAnsi="Times New Roman" w:cs="Times New Roman"/>
          <w:b/>
          <w:bCs/>
          <w:sz w:val="28"/>
          <w:szCs w:val="28"/>
        </w:rPr>
        <w:t>3. Настройка параметров политики безопасности Windows Server 2012</w:t>
      </w:r>
    </w:p>
    <w:p w14:paraId="3C791BBF" w14:textId="77777777" w:rsidR="00F1668A" w:rsidRPr="00F1668A" w:rsidRDefault="00F1668A" w:rsidP="00F1668A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b/>
          <w:bCs/>
          <w:sz w:val="28"/>
          <w:szCs w:val="28"/>
        </w:rPr>
        <w:t>Что такое политика безопасности?</w:t>
      </w:r>
      <w:r w:rsidRPr="00F1668A">
        <w:rPr>
          <w:rFonts w:ascii="Times New Roman" w:hAnsi="Times New Roman" w:cs="Times New Roman"/>
          <w:sz w:val="28"/>
          <w:szCs w:val="28"/>
        </w:rPr>
        <w:br/>
        <w:t>Это набор правил, который определяет параметры безопасности для серверов и пользователей.</w:t>
      </w:r>
    </w:p>
    <w:p w14:paraId="0D2A302D" w14:textId="77777777" w:rsidR="00F1668A" w:rsidRPr="00F1668A" w:rsidRDefault="00F1668A" w:rsidP="00F1668A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F1668A">
        <w:rPr>
          <w:rFonts w:ascii="Times New Roman" w:hAnsi="Times New Roman" w:cs="Times New Roman"/>
          <w:b/>
          <w:bCs/>
          <w:sz w:val="28"/>
          <w:szCs w:val="28"/>
        </w:rPr>
        <w:t>Инструкция:</w:t>
      </w:r>
    </w:p>
    <w:p w14:paraId="2686F442" w14:textId="77777777" w:rsidR="00F1668A" w:rsidRPr="00F1668A" w:rsidRDefault="00F1668A" w:rsidP="00F1668A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b/>
          <w:bCs/>
          <w:sz w:val="28"/>
          <w:szCs w:val="28"/>
        </w:rPr>
        <w:t>Открытие редактора локальной политики:</w:t>
      </w:r>
    </w:p>
    <w:p w14:paraId="22554D83" w14:textId="77777777" w:rsidR="00F1668A" w:rsidRPr="00F1668A" w:rsidRDefault="00F1668A" w:rsidP="00F1668A">
      <w:pPr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sz w:val="28"/>
          <w:szCs w:val="28"/>
        </w:rPr>
        <w:t xml:space="preserve">Нажмите </w:t>
      </w:r>
      <w:proofErr w:type="spellStart"/>
      <w:r w:rsidRPr="00F1668A">
        <w:rPr>
          <w:rFonts w:ascii="Times New Roman" w:hAnsi="Times New Roman" w:cs="Times New Roman"/>
          <w:b/>
          <w:bCs/>
          <w:sz w:val="28"/>
          <w:szCs w:val="28"/>
        </w:rPr>
        <w:t>Win</w:t>
      </w:r>
      <w:proofErr w:type="spellEnd"/>
      <w:r w:rsidRPr="00F1668A">
        <w:rPr>
          <w:rFonts w:ascii="Times New Roman" w:hAnsi="Times New Roman" w:cs="Times New Roman"/>
          <w:b/>
          <w:bCs/>
          <w:sz w:val="28"/>
          <w:szCs w:val="28"/>
        </w:rPr>
        <w:t xml:space="preserve"> + R</w:t>
      </w:r>
      <w:r w:rsidRPr="00F1668A">
        <w:rPr>
          <w:rFonts w:ascii="Times New Roman" w:hAnsi="Times New Roman" w:cs="Times New Roman"/>
          <w:sz w:val="28"/>
          <w:szCs w:val="28"/>
        </w:rPr>
        <w:t xml:space="preserve">, введите </w:t>
      </w:r>
      <w:proofErr w:type="spellStart"/>
      <w:r w:rsidRPr="00F1668A">
        <w:rPr>
          <w:rFonts w:ascii="Times New Roman" w:hAnsi="Times New Roman" w:cs="Times New Roman"/>
          <w:sz w:val="28"/>
          <w:szCs w:val="28"/>
        </w:rPr>
        <w:t>secpol.msc</w:t>
      </w:r>
      <w:proofErr w:type="spellEnd"/>
      <w:r w:rsidRPr="00F1668A">
        <w:rPr>
          <w:rFonts w:ascii="Times New Roman" w:hAnsi="Times New Roman" w:cs="Times New Roman"/>
          <w:sz w:val="28"/>
          <w:szCs w:val="28"/>
        </w:rPr>
        <w:t xml:space="preserve"> и нажмите </w:t>
      </w:r>
      <w:r w:rsidRPr="00F1668A">
        <w:rPr>
          <w:rFonts w:ascii="Times New Roman" w:hAnsi="Times New Roman" w:cs="Times New Roman"/>
          <w:b/>
          <w:bCs/>
          <w:sz w:val="28"/>
          <w:szCs w:val="28"/>
        </w:rPr>
        <w:t>Enter</w:t>
      </w:r>
      <w:r w:rsidRPr="00F1668A">
        <w:rPr>
          <w:rFonts w:ascii="Times New Roman" w:hAnsi="Times New Roman" w:cs="Times New Roman"/>
          <w:sz w:val="28"/>
          <w:szCs w:val="28"/>
        </w:rPr>
        <w:t>.</w:t>
      </w:r>
    </w:p>
    <w:p w14:paraId="3D8B63A5" w14:textId="77777777" w:rsidR="00F1668A" w:rsidRPr="00F1668A" w:rsidRDefault="00F1668A" w:rsidP="00F1668A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b/>
          <w:bCs/>
          <w:sz w:val="28"/>
          <w:szCs w:val="28"/>
        </w:rPr>
        <w:t>Настройка политик:</w:t>
      </w:r>
    </w:p>
    <w:p w14:paraId="277A8E9B" w14:textId="77777777" w:rsidR="00F1668A" w:rsidRPr="00F1668A" w:rsidRDefault="00F1668A" w:rsidP="00F1668A">
      <w:pPr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sz w:val="28"/>
          <w:szCs w:val="28"/>
        </w:rPr>
        <w:t xml:space="preserve">В разделе </w:t>
      </w:r>
      <w:r w:rsidRPr="00F1668A">
        <w:rPr>
          <w:rFonts w:ascii="Times New Roman" w:hAnsi="Times New Roman" w:cs="Times New Roman"/>
          <w:b/>
          <w:bCs/>
          <w:sz w:val="28"/>
          <w:szCs w:val="28"/>
        </w:rPr>
        <w:t>"Политики учетной записи"</w:t>
      </w:r>
      <w:r w:rsidRPr="00F1668A">
        <w:rPr>
          <w:rFonts w:ascii="Times New Roman" w:hAnsi="Times New Roman" w:cs="Times New Roman"/>
          <w:sz w:val="28"/>
          <w:szCs w:val="28"/>
        </w:rPr>
        <w:t xml:space="preserve"> настройте:</w:t>
      </w:r>
    </w:p>
    <w:p w14:paraId="23BD85BC" w14:textId="77777777" w:rsidR="00F1668A" w:rsidRPr="00F1668A" w:rsidRDefault="00F1668A" w:rsidP="00F1668A">
      <w:pPr>
        <w:numPr>
          <w:ilvl w:val="2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b/>
          <w:bCs/>
          <w:sz w:val="28"/>
          <w:szCs w:val="28"/>
        </w:rPr>
        <w:t>Политику паролей</w:t>
      </w:r>
      <w:r w:rsidRPr="00F1668A">
        <w:rPr>
          <w:rFonts w:ascii="Times New Roman" w:hAnsi="Times New Roman" w:cs="Times New Roman"/>
          <w:sz w:val="28"/>
          <w:szCs w:val="28"/>
        </w:rPr>
        <w:t xml:space="preserve"> (например, минимальная длина пароля, сложность пароля).</w:t>
      </w:r>
    </w:p>
    <w:p w14:paraId="38C04454" w14:textId="77777777" w:rsidR="00F1668A" w:rsidRPr="00F1668A" w:rsidRDefault="00F1668A" w:rsidP="00F1668A">
      <w:pPr>
        <w:numPr>
          <w:ilvl w:val="2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b/>
          <w:bCs/>
          <w:sz w:val="28"/>
          <w:szCs w:val="28"/>
        </w:rPr>
        <w:t>Политику блокировки учетной записи</w:t>
      </w:r>
      <w:r w:rsidRPr="00F1668A">
        <w:rPr>
          <w:rFonts w:ascii="Times New Roman" w:hAnsi="Times New Roman" w:cs="Times New Roman"/>
          <w:sz w:val="28"/>
          <w:szCs w:val="28"/>
        </w:rPr>
        <w:t xml:space="preserve"> (например, блокировка после нескольких неудачных попыток входа).</w:t>
      </w:r>
    </w:p>
    <w:p w14:paraId="430A2BD9" w14:textId="77777777" w:rsidR="00F1668A" w:rsidRPr="00F1668A" w:rsidRDefault="00F1668A" w:rsidP="00F1668A">
      <w:pPr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sz w:val="28"/>
          <w:szCs w:val="28"/>
        </w:rPr>
        <w:t xml:space="preserve">В разделе </w:t>
      </w:r>
      <w:r w:rsidRPr="00F1668A">
        <w:rPr>
          <w:rFonts w:ascii="Times New Roman" w:hAnsi="Times New Roman" w:cs="Times New Roman"/>
          <w:b/>
          <w:bCs/>
          <w:sz w:val="28"/>
          <w:szCs w:val="28"/>
        </w:rPr>
        <w:t>"Политики локальной безопасности"</w:t>
      </w:r>
      <w:r w:rsidRPr="00F1668A">
        <w:rPr>
          <w:rFonts w:ascii="Times New Roman" w:hAnsi="Times New Roman" w:cs="Times New Roman"/>
          <w:sz w:val="28"/>
          <w:szCs w:val="28"/>
        </w:rPr>
        <w:t xml:space="preserve"> настройте:</w:t>
      </w:r>
    </w:p>
    <w:p w14:paraId="7840FBCB" w14:textId="77777777" w:rsidR="00F1668A" w:rsidRPr="00F1668A" w:rsidRDefault="00F1668A" w:rsidP="00F1668A">
      <w:pPr>
        <w:numPr>
          <w:ilvl w:val="2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b/>
          <w:bCs/>
          <w:sz w:val="28"/>
          <w:szCs w:val="28"/>
        </w:rPr>
        <w:t>Аудит входов в систему</w:t>
      </w:r>
      <w:r w:rsidRPr="00F1668A">
        <w:rPr>
          <w:rFonts w:ascii="Times New Roman" w:hAnsi="Times New Roman" w:cs="Times New Roman"/>
          <w:sz w:val="28"/>
          <w:szCs w:val="28"/>
        </w:rPr>
        <w:t>.</w:t>
      </w:r>
    </w:p>
    <w:p w14:paraId="7008A463" w14:textId="77777777" w:rsidR="00F1668A" w:rsidRDefault="00F1668A" w:rsidP="00F1668A">
      <w:pPr>
        <w:numPr>
          <w:ilvl w:val="2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Права пользователя</w:t>
      </w:r>
      <w:r w:rsidRPr="00F1668A">
        <w:rPr>
          <w:rFonts w:ascii="Times New Roman" w:hAnsi="Times New Roman" w:cs="Times New Roman"/>
          <w:sz w:val="28"/>
          <w:szCs w:val="28"/>
        </w:rPr>
        <w:t xml:space="preserve"> (например, кто может входить в систему локально).</w:t>
      </w:r>
    </w:p>
    <w:p w14:paraId="19668377" w14:textId="0A373AD0" w:rsidR="00F1668A" w:rsidRDefault="00F1668A" w:rsidP="00F1668A">
      <w:pPr>
        <w:ind w:left="-1701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D7FB28" wp14:editId="69BDDE8B">
            <wp:extent cx="7475220" cy="4204661"/>
            <wp:effectExtent l="0" t="0" r="0" b="5715"/>
            <wp:docPr id="1700760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608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483511" cy="420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5B2B" w14:textId="1E2A9758" w:rsidR="00F1668A" w:rsidRPr="00F1668A" w:rsidRDefault="00F1668A" w:rsidP="00F1668A">
      <w:pPr>
        <w:ind w:left="-1701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8B94D5" wp14:editId="2EE848BD">
            <wp:extent cx="7475220" cy="4204661"/>
            <wp:effectExtent l="0" t="0" r="0" b="5715"/>
            <wp:docPr id="1696758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584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485895" cy="42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668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1E4392" wp14:editId="57B9C057">
            <wp:extent cx="7475220" cy="4204661"/>
            <wp:effectExtent l="0" t="0" r="0" b="5715"/>
            <wp:docPr id="997236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369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485982" cy="421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668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AC942E0" wp14:editId="028266C9">
            <wp:extent cx="7376160" cy="4148942"/>
            <wp:effectExtent l="0" t="0" r="0" b="4445"/>
            <wp:docPr id="1564351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510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94566" cy="415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5DBB" w14:textId="77777777" w:rsidR="00F1668A" w:rsidRPr="00F1668A" w:rsidRDefault="00F1668A" w:rsidP="00F1668A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b/>
          <w:bCs/>
          <w:sz w:val="28"/>
          <w:szCs w:val="28"/>
        </w:rPr>
        <w:t>Настройка брандмауэра:</w:t>
      </w:r>
    </w:p>
    <w:p w14:paraId="47F39AD6" w14:textId="77777777" w:rsidR="00F1668A" w:rsidRPr="00F1668A" w:rsidRDefault="00F1668A" w:rsidP="00F1668A">
      <w:pPr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sz w:val="28"/>
          <w:szCs w:val="28"/>
        </w:rPr>
        <w:t xml:space="preserve">В </w:t>
      </w:r>
      <w:r w:rsidRPr="00F1668A">
        <w:rPr>
          <w:rFonts w:ascii="Times New Roman" w:hAnsi="Times New Roman" w:cs="Times New Roman"/>
          <w:b/>
          <w:bCs/>
          <w:sz w:val="28"/>
          <w:szCs w:val="28"/>
        </w:rPr>
        <w:t>"Диспетчере сервера"</w:t>
      </w:r>
      <w:r w:rsidRPr="00F1668A">
        <w:rPr>
          <w:rFonts w:ascii="Times New Roman" w:hAnsi="Times New Roman" w:cs="Times New Roman"/>
          <w:sz w:val="28"/>
          <w:szCs w:val="28"/>
        </w:rPr>
        <w:t xml:space="preserve"> выберите </w:t>
      </w:r>
      <w:r w:rsidRPr="00F1668A">
        <w:rPr>
          <w:rFonts w:ascii="Times New Roman" w:hAnsi="Times New Roman" w:cs="Times New Roman"/>
          <w:b/>
          <w:bCs/>
          <w:sz w:val="28"/>
          <w:szCs w:val="28"/>
        </w:rPr>
        <w:t>"Инструменты" → "Брандмауэр Windows с расширенной безопасностью"</w:t>
      </w:r>
      <w:r w:rsidRPr="00F1668A">
        <w:rPr>
          <w:rFonts w:ascii="Times New Roman" w:hAnsi="Times New Roman" w:cs="Times New Roman"/>
          <w:sz w:val="28"/>
          <w:szCs w:val="28"/>
        </w:rPr>
        <w:t>.</w:t>
      </w:r>
    </w:p>
    <w:p w14:paraId="6787DDA7" w14:textId="77777777" w:rsidR="00F1668A" w:rsidRDefault="00F1668A" w:rsidP="00F1668A">
      <w:pPr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sz w:val="28"/>
          <w:szCs w:val="28"/>
        </w:rPr>
        <w:t>Создайте новые правила для входящего и исходящего трафика, если это необходимо.</w:t>
      </w:r>
    </w:p>
    <w:p w14:paraId="7121889D" w14:textId="61035BE3" w:rsidR="00D86965" w:rsidRPr="00D86965" w:rsidRDefault="00D86965" w:rsidP="00D86965">
      <w:p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b/>
          <w:bCs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Какие правила создавать:</w:t>
      </w:r>
    </w:p>
    <w:p w14:paraId="2E82EABE" w14:textId="77777777" w:rsidR="00D86965" w:rsidRPr="00D86965" w:rsidRDefault="00D86965" w:rsidP="00D86965">
      <w:p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Пример правил для службы VPN (PPTP и L2TP):</w:t>
      </w:r>
    </w:p>
    <w:p w14:paraId="6F7450AA" w14:textId="77777777" w:rsidR="00D86965" w:rsidRPr="00D86965" w:rsidRDefault="00D86965" w:rsidP="00D86965">
      <w:p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ind w:left="1080"/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sz w:val="28"/>
          <w:szCs w:val="28"/>
        </w:rPr>
        <w:t>Для работы RRAS с VPN необходимо разрешить определенные порты и протоколы:</w:t>
      </w:r>
    </w:p>
    <w:p w14:paraId="5C477B33" w14:textId="77777777" w:rsidR="00D86965" w:rsidRPr="00D86965" w:rsidRDefault="00D86965" w:rsidP="00D86965">
      <w:pPr>
        <w:numPr>
          <w:ilvl w:val="0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Для PPTP (протокол GRE):</w:t>
      </w:r>
    </w:p>
    <w:p w14:paraId="3D4E2DAB" w14:textId="77777777" w:rsidR="00D86965" w:rsidRPr="00D86965" w:rsidRDefault="00D86965" w:rsidP="00D86965">
      <w:pPr>
        <w:numPr>
          <w:ilvl w:val="1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Тип правила</w:t>
      </w:r>
      <w:r w:rsidRPr="00D86965">
        <w:rPr>
          <w:rFonts w:ascii="Times New Roman" w:hAnsi="Times New Roman" w:cs="Times New Roman"/>
          <w:sz w:val="28"/>
          <w:szCs w:val="28"/>
        </w:rPr>
        <w:t>: Входящее.</w:t>
      </w:r>
    </w:p>
    <w:p w14:paraId="7B3AC04D" w14:textId="77777777" w:rsidR="00D86965" w:rsidRPr="00D86965" w:rsidRDefault="00D86965" w:rsidP="00D86965">
      <w:pPr>
        <w:numPr>
          <w:ilvl w:val="1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Протокол</w:t>
      </w:r>
      <w:r w:rsidRPr="00D86965">
        <w:rPr>
          <w:rFonts w:ascii="Times New Roman" w:hAnsi="Times New Roman" w:cs="Times New Roman"/>
          <w:sz w:val="28"/>
          <w:szCs w:val="28"/>
        </w:rPr>
        <w:t>: GRE (IP Protocol 47).</w:t>
      </w:r>
    </w:p>
    <w:p w14:paraId="17F0393E" w14:textId="77777777" w:rsidR="00D86965" w:rsidRPr="00D86965" w:rsidRDefault="00D86965" w:rsidP="00D86965">
      <w:pPr>
        <w:numPr>
          <w:ilvl w:val="1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Действие</w:t>
      </w:r>
      <w:r w:rsidRPr="00D86965">
        <w:rPr>
          <w:rFonts w:ascii="Times New Roman" w:hAnsi="Times New Roman" w:cs="Times New Roman"/>
          <w:sz w:val="28"/>
          <w:szCs w:val="28"/>
        </w:rPr>
        <w:t>: Разрешить.</w:t>
      </w:r>
    </w:p>
    <w:p w14:paraId="75D0CF52" w14:textId="77777777" w:rsidR="00D86965" w:rsidRPr="00D86965" w:rsidRDefault="00D86965" w:rsidP="00D86965">
      <w:pPr>
        <w:numPr>
          <w:ilvl w:val="0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Для PPTP (порт TCP 1723):</w:t>
      </w:r>
    </w:p>
    <w:p w14:paraId="66AE67C9" w14:textId="77777777" w:rsidR="00D86965" w:rsidRPr="00D86965" w:rsidRDefault="00D86965" w:rsidP="00D86965">
      <w:pPr>
        <w:numPr>
          <w:ilvl w:val="1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Тип правила</w:t>
      </w:r>
      <w:r w:rsidRPr="00D86965">
        <w:rPr>
          <w:rFonts w:ascii="Times New Roman" w:hAnsi="Times New Roman" w:cs="Times New Roman"/>
          <w:sz w:val="28"/>
          <w:szCs w:val="28"/>
        </w:rPr>
        <w:t>: Входящее и исходящее.</w:t>
      </w:r>
    </w:p>
    <w:p w14:paraId="4BD0728B" w14:textId="77777777" w:rsidR="00D86965" w:rsidRPr="00D86965" w:rsidRDefault="00D86965" w:rsidP="00D86965">
      <w:pPr>
        <w:numPr>
          <w:ilvl w:val="1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Протокол</w:t>
      </w:r>
      <w:r w:rsidRPr="00D86965">
        <w:rPr>
          <w:rFonts w:ascii="Times New Roman" w:hAnsi="Times New Roman" w:cs="Times New Roman"/>
          <w:sz w:val="28"/>
          <w:szCs w:val="28"/>
        </w:rPr>
        <w:t>: TCP.</w:t>
      </w:r>
    </w:p>
    <w:p w14:paraId="16C72740" w14:textId="77777777" w:rsidR="00D86965" w:rsidRPr="00D86965" w:rsidRDefault="00D86965" w:rsidP="00D86965">
      <w:pPr>
        <w:numPr>
          <w:ilvl w:val="1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Порт</w:t>
      </w:r>
      <w:r w:rsidRPr="00D86965">
        <w:rPr>
          <w:rFonts w:ascii="Times New Roman" w:hAnsi="Times New Roman" w:cs="Times New Roman"/>
          <w:sz w:val="28"/>
          <w:szCs w:val="28"/>
        </w:rPr>
        <w:t>: 1723.</w:t>
      </w:r>
    </w:p>
    <w:p w14:paraId="7139732D" w14:textId="77777777" w:rsidR="00D86965" w:rsidRPr="00D86965" w:rsidRDefault="00D86965" w:rsidP="00D86965">
      <w:pPr>
        <w:numPr>
          <w:ilvl w:val="1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Действие</w:t>
      </w:r>
      <w:r w:rsidRPr="00D86965">
        <w:rPr>
          <w:rFonts w:ascii="Times New Roman" w:hAnsi="Times New Roman" w:cs="Times New Roman"/>
          <w:sz w:val="28"/>
          <w:szCs w:val="28"/>
        </w:rPr>
        <w:t>: Разрешить.</w:t>
      </w:r>
    </w:p>
    <w:p w14:paraId="440476A4" w14:textId="77777777" w:rsidR="00D86965" w:rsidRPr="00D86965" w:rsidRDefault="00D86965" w:rsidP="00D86965">
      <w:pPr>
        <w:numPr>
          <w:ilvl w:val="0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Для L2TP/</w:t>
      </w:r>
      <w:proofErr w:type="spellStart"/>
      <w:r w:rsidRPr="00D86965">
        <w:rPr>
          <w:rFonts w:ascii="Times New Roman" w:hAnsi="Times New Roman" w:cs="Times New Roman"/>
          <w:b/>
          <w:bCs/>
          <w:sz w:val="28"/>
          <w:szCs w:val="28"/>
        </w:rPr>
        <w:t>IPsec</w:t>
      </w:r>
      <w:proofErr w:type="spellEnd"/>
      <w:r w:rsidRPr="00D8696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A483DA1" w14:textId="77777777" w:rsidR="00D86965" w:rsidRPr="00D86965" w:rsidRDefault="00D86965" w:rsidP="00D86965">
      <w:pPr>
        <w:numPr>
          <w:ilvl w:val="1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Тип правила</w:t>
      </w:r>
      <w:r w:rsidRPr="00D86965">
        <w:rPr>
          <w:rFonts w:ascii="Times New Roman" w:hAnsi="Times New Roman" w:cs="Times New Roman"/>
          <w:sz w:val="28"/>
          <w:szCs w:val="28"/>
        </w:rPr>
        <w:t>: Входящее.</w:t>
      </w:r>
    </w:p>
    <w:p w14:paraId="40713157" w14:textId="77777777" w:rsidR="00D86965" w:rsidRPr="00D86965" w:rsidRDefault="00D86965" w:rsidP="00D86965">
      <w:pPr>
        <w:numPr>
          <w:ilvl w:val="1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Протокол</w:t>
      </w:r>
      <w:r w:rsidRPr="00D86965">
        <w:rPr>
          <w:rFonts w:ascii="Times New Roman" w:hAnsi="Times New Roman" w:cs="Times New Roman"/>
          <w:sz w:val="28"/>
          <w:szCs w:val="28"/>
        </w:rPr>
        <w:t>: UDP.</w:t>
      </w:r>
    </w:p>
    <w:p w14:paraId="517EA727" w14:textId="77777777" w:rsidR="00D86965" w:rsidRPr="00D86965" w:rsidRDefault="00D86965" w:rsidP="00D86965">
      <w:pPr>
        <w:numPr>
          <w:ilvl w:val="1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Порты</w:t>
      </w:r>
      <w:r w:rsidRPr="00D86965">
        <w:rPr>
          <w:rFonts w:ascii="Times New Roman" w:hAnsi="Times New Roman" w:cs="Times New Roman"/>
          <w:sz w:val="28"/>
          <w:szCs w:val="28"/>
        </w:rPr>
        <w:t>: 500, 4500, 1701.</w:t>
      </w:r>
    </w:p>
    <w:p w14:paraId="02DF6720" w14:textId="77777777" w:rsidR="00D86965" w:rsidRPr="00D86965" w:rsidRDefault="00D86965" w:rsidP="00D86965">
      <w:pPr>
        <w:numPr>
          <w:ilvl w:val="1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Действие</w:t>
      </w:r>
      <w:r w:rsidRPr="00D86965">
        <w:rPr>
          <w:rFonts w:ascii="Times New Roman" w:hAnsi="Times New Roman" w:cs="Times New Roman"/>
          <w:sz w:val="28"/>
          <w:szCs w:val="28"/>
        </w:rPr>
        <w:t>: Разрешить.</w:t>
      </w:r>
    </w:p>
    <w:p w14:paraId="4F83F5F0" w14:textId="77777777" w:rsidR="00D86965" w:rsidRPr="00D86965" w:rsidRDefault="00D86965" w:rsidP="00D86965">
      <w:pPr>
        <w:numPr>
          <w:ilvl w:val="0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  <w:lang w:val="en-US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Для</w:t>
      </w:r>
      <w:r w:rsidRPr="00D8696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ESP (Encapsulating Security Payload):</w:t>
      </w:r>
    </w:p>
    <w:p w14:paraId="147EE4B0" w14:textId="77777777" w:rsidR="00D86965" w:rsidRPr="00D86965" w:rsidRDefault="00D86965" w:rsidP="00D86965">
      <w:pPr>
        <w:numPr>
          <w:ilvl w:val="1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Тип правила</w:t>
      </w:r>
      <w:r w:rsidRPr="00D86965">
        <w:rPr>
          <w:rFonts w:ascii="Times New Roman" w:hAnsi="Times New Roman" w:cs="Times New Roman"/>
          <w:sz w:val="28"/>
          <w:szCs w:val="28"/>
        </w:rPr>
        <w:t>: Входящее.</w:t>
      </w:r>
    </w:p>
    <w:p w14:paraId="6317FF04" w14:textId="77777777" w:rsidR="00D86965" w:rsidRPr="00D86965" w:rsidRDefault="00D86965" w:rsidP="00D86965">
      <w:pPr>
        <w:numPr>
          <w:ilvl w:val="1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Протокол</w:t>
      </w:r>
      <w:r w:rsidRPr="00D86965">
        <w:rPr>
          <w:rFonts w:ascii="Times New Roman" w:hAnsi="Times New Roman" w:cs="Times New Roman"/>
          <w:sz w:val="28"/>
          <w:szCs w:val="28"/>
        </w:rPr>
        <w:t>: ESP (IP Protocol 50).</w:t>
      </w:r>
    </w:p>
    <w:p w14:paraId="2A9F1672" w14:textId="77777777" w:rsidR="00D86965" w:rsidRPr="00D86965" w:rsidRDefault="00D86965" w:rsidP="00D86965">
      <w:pPr>
        <w:numPr>
          <w:ilvl w:val="1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Действие</w:t>
      </w:r>
      <w:r w:rsidRPr="00D86965">
        <w:rPr>
          <w:rFonts w:ascii="Times New Roman" w:hAnsi="Times New Roman" w:cs="Times New Roman"/>
          <w:sz w:val="28"/>
          <w:szCs w:val="28"/>
        </w:rPr>
        <w:t>: Разрешить.</w:t>
      </w:r>
    </w:p>
    <w:p w14:paraId="342CCCA9" w14:textId="1DFA6F9A" w:rsidR="00D86965" w:rsidRPr="00D86965" w:rsidRDefault="00D86965" w:rsidP="00D86965">
      <w:pPr>
        <w:ind w:left="1080"/>
        <w:rPr>
          <w:rFonts w:ascii="Times New Roman" w:hAnsi="Times New Roman" w:cs="Times New Roman"/>
          <w:sz w:val="28"/>
          <w:szCs w:val="28"/>
        </w:rPr>
      </w:pPr>
    </w:p>
    <w:p w14:paraId="35B4408B" w14:textId="558798FB" w:rsidR="00D86965" w:rsidRPr="00D86965" w:rsidRDefault="00D86965" w:rsidP="00D86965">
      <w:p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b/>
          <w:bCs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Как создать новое правило:</w:t>
      </w:r>
    </w:p>
    <w:p w14:paraId="5F1CE378" w14:textId="77777777" w:rsidR="00D86965" w:rsidRPr="00D86965" w:rsidRDefault="00D86965" w:rsidP="00D86965">
      <w:pPr>
        <w:numPr>
          <w:ilvl w:val="0"/>
          <w:numId w:val="13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sz w:val="28"/>
          <w:szCs w:val="28"/>
        </w:rPr>
        <w:t xml:space="preserve">В </w:t>
      </w:r>
      <w:r w:rsidRPr="00D86965">
        <w:rPr>
          <w:rFonts w:ascii="Times New Roman" w:hAnsi="Times New Roman" w:cs="Times New Roman"/>
          <w:b/>
          <w:bCs/>
          <w:sz w:val="28"/>
          <w:szCs w:val="28"/>
        </w:rPr>
        <w:t>Брандмауэр Windows с расширенной безопасностью</w:t>
      </w:r>
      <w:r w:rsidRPr="00D86965">
        <w:rPr>
          <w:rFonts w:ascii="Times New Roman" w:hAnsi="Times New Roman" w:cs="Times New Roman"/>
          <w:sz w:val="28"/>
          <w:szCs w:val="28"/>
        </w:rPr>
        <w:t xml:space="preserve"> выберите </w:t>
      </w:r>
      <w:r w:rsidRPr="00D86965">
        <w:rPr>
          <w:rFonts w:ascii="Times New Roman" w:hAnsi="Times New Roman" w:cs="Times New Roman"/>
          <w:b/>
          <w:bCs/>
          <w:sz w:val="28"/>
          <w:szCs w:val="28"/>
        </w:rPr>
        <w:t>Правила для входящих подключений</w:t>
      </w:r>
      <w:r w:rsidRPr="00D86965">
        <w:rPr>
          <w:rFonts w:ascii="Times New Roman" w:hAnsi="Times New Roman" w:cs="Times New Roman"/>
          <w:sz w:val="28"/>
          <w:szCs w:val="28"/>
        </w:rPr>
        <w:t xml:space="preserve"> или </w:t>
      </w:r>
      <w:r w:rsidRPr="00D86965">
        <w:rPr>
          <w:rFonts w:ascii="Times New Roman" w:hAnsi="Times New Roman" w:cs="Times New Roman"/>
          <w:b/>
          <w:bCs/>
          <w:sz w:val="28"/>
          <w:szCs w:val="28"/>
        </w:rPr>
        <w:t>Правила для исходящих подключений</w:t>
      </w:r>
      <w:r w:rsidRPr="00D86965">
        <w:rPr>
          <w:rFonts w:ascii="Times New Roman" w:hAnsi="Times New Roman" w:cs="Times New Roman"/>
          <w:sz w:val="28"/>
          <w:szCs w:val="28"/>
        </w:rPr>
        <w:t>.</w:t>
      </w:r>
    </w:p>
    <w:p w14:paraId="724F5DAA" w14:textId="77777777" w:rsidR="00D86965" w:rsidRPr="00D86965" w:rsidRDefault="00D86965" w:rsidP="00D86965">
      <w:pPr>
        <w:numPr>
          <w:ilvl w:val="0"/>
          <w:numId w:val="13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sz w:val="28"/>
          <w:szCs w:val="28"/>
        </w:rPr>
        <w:t xml:space="preserve">Щелкните правой кнопкой мыши и </w:t>
      </w:r>
      <w:proofErr w:type="gramStart"/>
      <w:r w:rsidRPr="00D86965">
        <w:rPr>
          <w:rFonts w:ascii="Times New Roman" w:hAnsi="Times New Roman" w:cs="Times New Roman"/>
          <w:sz w:val="28"/>
          <w:szCs w:val="28"/>
        </w:rPr>
        <w:t>выберите</w:t>
      </w:r>
      <w:proofErr w:type="gramEnd"/>
      <w:r w:rsidRPr="00D86965">
        <w:rPr>
          <w:rFonts w:ascii="Times New Roman" w:hAnsi="Times New Roman" w:cs="Times New Roman"/>
          <w:sz w:val="28"/>
          <w:szCs w:val="28"/>
        </w:rPr>
        <w:t xml:space="preserve"> </w:t>
      </w:r>
      <w:r w:rsidRPr="00D86965">
        <w:rPr>
          <w:rFonts w:ascii="Times New Roman" w:hAnsi="Times New Roman" w:cs="Times New Roman"/>
          <w:b/>
          <w:bCs/>
          <w:sz w:val="28"/>
          <w:szCs w:val="28"/>
        </w:rPr>
        <w:t>Создать правило...</w:t>
      </w:r>
      <w:r w:rsidRPr="00D86965">
        <w:rPr>
          <w:rFonts w:ascii="Times New Roman" w:hAnsi="Times New Roman" w:cs="Times New Roman"/>
          <w:sz w:val="28"/>
          <w:szCs w:val="28"/>
        </w:rPr>
        <w:t>.</w:t>
      </w:r>
    </w:p>
    <w:p w14:paraId="69C93240" w14:textId="77777777" w:rsidR="00D86965" w:rsidRPr="00D86965" w:rsidRDefault="00D86965" w:rsidP="00D86965">
      <w:pPr>
        <w:numPr>
          <w:ilvl w:val="0"/>
          <w:numId w:val="13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sz w:val="28"/>
          <w:szCs w:val="28"/>
        </w:rPr>
        <w:t>Следуйте мастеру настройки:</w:t>
      </w:r>
    </w:p>
    <w:p w14:paraId="6699A5E0" w14:textId="77777777" w:rsidR="00D86965" w:rsidRPr="00D86965" w:rsidRDefault="00D86965" w:rsidP="00D86965">
      <w:pPr>
        <w:numPr>
          <w:ilvl w:val="1"/>
          <w:numId w:val="13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Тип правила</w:t>
      </w:r>
      <w:r w:rsidRPr="00D86965">
        <w:rPr>
          <w:rFonts w:ascii="Times New Roman" w:hAnsi="Times New Roman" w:cs="Times New Roman"/>
          <w:sz w:val="28"/>
          <w:szCs w:val="28"/>
        </w:rPr>
        <w:t xml:space="preserve">: Обычно выбирают </w:t>
      </w:r>
      <w:r w:rsidRPr="00D86965">
        <w:rPr>
          <w:rFonts w:ascii="Times New Roman" w:hAnsi="Times New Roman" w:cs="Times New Roman"/>
          <w:b/>
          <w:bCs/>
          <w:sz w:val="28"/>
          <w:szCs w:val="28"/>
        </w:rPr>
        <w:t>Порт</w:t>
      </w:r>
      <w:r w:rsidRPr="00D86965">
        <w:rPr>
          <w:rFonts w:ascii="Times New Roman" w:hAnsi="Times New Roman" w:cs="Times New Roman"/>
          <w:sz w:val="28"/>
          <w:szCs w:val="28"/>
        </w:rPr>
        <w:t xml:space="preserve"> или </w:t>
      </w:r>
      <w:r w:rsidRPr="00D86965">
        <w:rPr>
          <w:rFonts w:ascii="Times New Roman" w:hAnsi="Times New Roman" w:cs="Times New Roman"/>
          <w:b/>
          <w:bCs/>
          <w:sz w:val="28"/>
          <w:szCs w:val="28"/>
        </w:rPr>
        <w:t>Пользовательский</w:t>
      </w:r>
      <w:r w:rsidRPr="00D86965">
        <w:rPr>
          <w:rFonts w:ascii="Times New Roman" w:hAnsi="Times New Roman" w:cs="Times New Roman"/>
          <w:sz w:val="28"/>
          <w:szCs w:val="28"/>
        </w:rPr>
        <w:t>.</w:t>
      </w:r>
    </w:p>
    <w:p w14:paraId="2F7D8068" w14:textId="77777777" w:rsidR="00D86965" w:rsidRPr="00D86965" w:rsidRDefault="00D86965" w:rsidP="00D86965">
      <w:pPr>
        <w:numPr>
          <w:ilvl w:val="1"/>
          <w:numId w:val="13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Протокол и порты</w:t>
      </w:r>
      <w:r w:rsidRPr="00D86965">
        <w:rPr>
          <w:rFonts w:ascii="Times New Roman" w:hAnsi="Times New Roman" w:cs="Times New Roman"/>
          <w:sz w:val="28"/>
          <w:szCs w:val="28"/>
        </w:rPr>
        <w:t>: Укажите нужный протокол (TCP, UDP или GRE) и номер порта (например, 1723 для PPTP).</w:t>
      </w:r>
    </w:p>
    <w:p w14:paraId="7CB3DD2F" w14:textId="77777777" w:rsidR="00D86965" w:rsidRPr="00D86965" w:rsidRDefault="00D86965" w:rsidP="00D86965">
      <w:pPr>
        <w:numPr>
          <w:ilvl w:val="1"/>
          <w:numId w:val="13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Действие</w:t>
      </w:r>
      <w:r w:rsidRPr="00D86965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Pr="00D86965">
        <w:rPr>
          <w:rFonts w:ascii="Times New Roman" w:hAnsi="Times New Roman" w:cs="Times New Roman"/>
          <w:sz w:val="28"/>
          <w:szCs w:val="28"/>
        </w:rPr>
        <w:t>Выберите</w:t>
      </w:r>
      <w:proofErr w:type="gramEnd"/>
      <w:r w:rsidRPr="00D86965">
        <w:rPr>
          <w:rFonts w:ascii="Times New Roman" w:hAnsi="Times New Roman" w:cs="Times New Roman"/>
          <w:sz w:val="28"/>
          <w:szCs w:val="28"/>
        </w:rPr>
        <w:t xml:space="preserve"> </w:t>
      </w:r>
      <w:r w:rsidRPr="00D86965">
        <w:rPr>
          <w:rFonts w:ascii="Times New Roman" w:hAnsi="Times New Roman" w:cs="Times New Roman"/>
          <w:b/>
          <w:bCs/>
          <w:sz w:val="28"/>
          <w:szCs w:val="28"/>
        </w:rPr>
        <w:t>Разрешить подключение</w:t>
      </w:r>
      <w:r w:rsidRPr="00D86965">
        <w:rPr>
          <w:rFonts w:ascii="Times New Roman" w:hAnsi="Times New Roman" w:cs="Times New Roman"/>
          <w:sz w:val="28"/>
          <w:szCs w:val="28"/>
        </w:rPr>
        <w:t>.</w:t>
      </w:r>
    </w:p>
    <w:p w14:paraId="1B395840" w14:textId="77777777" w:rsidR="00D86965" w:rsidRPr="00D86965" w:rsidRDefault="00D86965" w:rsidP="00D86965">
      <w:pPr>
        <w:numPr>
          <w:ilvl w:val="1"/>
          <w:numId w:val="13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Профили</w:t>
      </w:r>
      <w:r w:rsidRPr="00D86965">
        <w:rPr>
          <w:rFonts w:ascii="Times New Roman" w:hAnsi="Times New Roman" w:cs="Times New Roman"/>
          <w:sz w:val="28"/>
          <w:szCs w:val="28"/>
        </w:rPr>
        <w:t>: Укажите, где правило будет действовать (домен, частная или публичная сеть).</w:t>
      </w:r>
    </w:p>
    <w:p w14:paraId="01FB529D" w14:textId="77777777" w:rsidR="00D86965" w:rsidRPr="00D86965" w:rsidRDefault="00D86965" w:rsidP="00D86965">
      <w:pPr>
        <w:numPr>
          <w:ilvl w:val="1"/>
          <w:numId w:val="13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Имя</w:t>
      </w:r>
      <w:r w:rsidRPr="00D86965">
        <w:rPr>
          <w:rFonts w:ascii="Times New Roman" w:hAnsi="Times New Roman" w:cs="Times New Roman"/>
          <w:sz w:val="28"/>
          <w:szCs w:val="28"/>
        </w:rPr>
        <w:t>: Задайте понятное имя для правила (например, "VPN PPTP TCP 1723").</w:t>
      </w:r>
    </w:p>
    <w:p w14:paraId="219D0FD4" w14:textId="77777777" w:rsidR="00D86965" w:rsidRPr="00D86965" w:rsidRDefault="00D86965" w:rsidP="00D86965">
      <w:pPr>
        <w:numPr>
          <w:ilvl w:val="0"/>
          <w:numId w:val="13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sz w:val="28"/>
          <w:szCs w:val="28"/>
        </w:rPr>
        <w:t xml:space="preserve">Нажмите </w:t>
      </w:r>
      <w:r w:rsidRPr="00D86965">
        <w:rPr>
          <w:rFonts w:ascii="Times New Roman" w:hAnsi="Times New Roman" w:cs="Times New Roman"/>
          <w:b/>
          <w:bCs/>
          <w:sz w:val="28"/>
          <w:szCs w:val="28"/>
        </w:rPr>
        <w:t>Готово</w:t>
      </w:r>
      <w:r w:rsidRPr="00D86965">
        <w:rPr>
          <w:rFonts w:ascii="Times New Roman" w:hAnsi="Times New Roman" w:cs="Times New Roman"/>
          <w:sz w:val="28"/>
          <w:szCs w:val="28"/>
        </w:rPr>
        <w:t>.</w:t>
      </w:r>
    </w:p>
    <w:p w14:paraId="170437F9" w14:textId="3732242E" w:rsidR="00D86965" w:rsidRPr="00F1668A" w:rsidRDefault="00D86965" w:rsidP="00D86965">
      <w:pPr>
        <w:ind w:left="-1701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A2DACB" wp14:editId="4D4AF4F9">
            <wp:extent cx="7467600" cy="4200375"/>
            <wp:effectExtent l="0" t="0" r="0" b="0"/>
            <wp:docPr id="1456109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095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480068" cy="420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4EAB" w14:textId="77777777" w:rsidR="00F1668A" w:rsidRPr="00F1668A" w:rsidRDefault="00F1668A" w:rsidP="00F1668A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b/>
          <w:bCs/>
          <w:sz w:val="28"/>
          <w:szCs w:val="28"/>
        </w:rPr>
        <w:t>Применение групповых политик (если сервер в домене):</w:t>
      </w:r>
    </w:p>
    <w:p w14:paraId="1789F1C1" w14:textId="77777777" w:rsidR="00F1668A" w:rsidRPr="00F1668A" w:rsidRDefault="00F1668A" w:rsidP="00F1668A">
      <w:pPr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sz w:val="28"/>
          <w:szCs w:val="28"/>
        </w:rPr>
        <w:t xml:space="preserve">Откройте </w:t>
      </w:r>
      <w:r w:rsidRPr="00F1668A">
        <w:rPr>
          <w:rFonts w:ascii="Times New Roman" w:hAnsi="Times New Roman" w:cs="Times New Roman"/>
          <w:b/>
          <w:bCs/>
          <w:sz w:val="28"/>
          <w:szCs w:val="28"/>
        </w:rPr>
        <w:t>"Редактор управления групповой политикой" (GPMC)</w:t>
      </w:r>
      <w:r w:rsidRPr="00F1668A">
        <w:rPr>
          <w:rFonts w:ascii="Times New Roman" w:hAnsi="Times New Roman" w:cs="Times New Roman"/>
          <w:sz w:val="28"/>
          <w:szCs w:val="28"/>
        </w:rPr>
        <w:t>.</w:t>
      </w:r>
    </w:p>
    <w:p w14:paraId="220C47B7" w14:textId="77777777" w:rsidR="00F1668A" w:rsidRPr="00F1668A" w:rsidRDefault="00F1668A" w:rsidP="00F1668A">
      <w:pPr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sz w:val="28"/>
          <w:szCs w:val="28"/>
        </w:rPr>
        <w:t>Создайте новую политику или измените существующую:</w:t>
      </w:r>
    </w:p>
    <w:p w14:paraId="4C27FFB6" w14:textId="77777777" w:rsidR="00F1668A" w:rsidRPr="00F1668A" w:rsidRDefault="00F1668A" w:rsidP="00F1668A">
      <w:pPr>
        <w:numPr>
          <w:ilvl w:val="2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sz w:val="28"/>
          <w:szCs w:val="28"/>
        </w:rPr>
        <w:t xml:space="preserve">Перейдите в </w:t>
      </w:r>
      <w:r w:rsidRPr="00F1668A">
        <w:rPr>
          <w:rFonts w:ascii="Times New Roman" w:hAnsi="Times New Roman" w:cs="Times New Roman"/>
          <w:b/>
          <w:bCs/>
          <w:sz w:val="28"/>
          <w:szCs w:val="28"/>
        </w:rPr>
        <w:t>"Конфигурация компьютера → Политики → Параметры Windows → Параметры безопасности"</w:t>
      </w:r>
      <w:r w:rsidRPr="00F1668A">
        <w:rPr>
          <w:rFonts w:ascii="Times New Roman" w:hAnsi="Times New Roman" w:cs="Times New Roman"/>
          <w:sz w:val="28"/>
          <w:szCs w:val="28"/>
        </w:rPr>
        <w:t>.</w:t>
      </w:r>
    </w:p>
    <w:p w14:paraId="3589C6DA" w14:textId="6528C393" w:rsidR="00F1668A" w:rsidRPr="00F1668A" w:rsidRDefault="00F1668A" w:rsidP="00F1668A">
      <w:pPr>
        <w:numPr>
          <w:ilvl w:val="2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sz w:val="28"/>
          <w:szCs w:val="28"/>
        </w:rPr>
        <w:t>Настройте необходимые параметры</w:t>
      </w:r>
    </w:p>
    <w:p w14:paraId="7060F400" w14:textId="77777777" w:rsidR="00F1668A" w:rsidRPr="006106CC" w:rsidRDefault="00F1668A" w:rsidP="00F1668A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2D70603" w14:textId="77777777" w:rsidR="004B51EC" w:rsidRPr="006106CC" w:rsidRDefault="004B51EC" w:rsidP="006106CC">
      <w:pPr>
        <w:ind w:firstLine="709"/>
        <w:rPr>
          <w:rFonts w:ascii="Times New Roman" w:hAnsi="Times New Roman" w:cs="Times New Roman"/>
          <w:sz w:val="28"/>
          <w:szCs w:val="28"/>
        </w:rPr>
      </w:pPr>
    </w:p>
    <w:sectPr w:rsidR="004B51EC" w:rsidRPr="006106CC" w:rsidSect="002258A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9E2E7B"/>
    <w:multiLevelType w:val="multilevel"/>
    <w:tmpl w:val="CE8A16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6456A9B"/>
    <w:multiLevelType w:val="hybridMultilevel"/>
    <w:tmpl w:val="37ECA2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3A813382"/>
    <w:multiLevelType w:val="multilevel"/>
    <w:tmpl w:val="78B4F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0ED014A"/>
    <w:multiLevelType w:val="hybridMultilevel"/>
    <w:tmpl w:val="24E258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41AE654B"/>
    <w:multiLevelType w:val="hybridMultilevel"/>
    <w:tmpl w:val="8D22D0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B06ADF"/>
    <w:multiLevelType w:val="multilevel"/>
    <w:tmpl w:val="51C69D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C045899"/>
    <w:multiLevelType w:val="hybridMultilevel"/>
    <w:tmpl w:val="3F4803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83305B"/>
    <w:multiLevelType w:val="multilevel"/>
    <w:tmpl w:val="ADE82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F016976"/>
    <w:multiLevelType w:val="hybridMultilevel"/>
    <w:tmpl w:val="3BE298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008703E"/>
    <w:multiLevelType w:val="hybridMultilevel"/>
    <w:tmpl w:val="990E25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05A1521"/>
    <w:multiLevelType w:val="multilevel"/>
    <w:tmpl w:val="9F54C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0413EFE"/>
    <w:multiLevelType w:val="hybridMultilevel"/>
    <w:tmpl w:val="D21875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FE65EAC"/>
    <w:multiLevelType w:val="hybridMultilevel"/>
    <w:tmpl w:val="7CAEA2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91012253">
    <w:abstractNumId w:val="4"/>
  </w:num>
  <w:num w:numId="2" w16cid:durableId="1512796750">
    <w:abstractNumId w:val="1"/>
  </w:num>
  <w:num w:numId="3" w16cid:durableId="1633511470">
    <w:abstractNumId w:val="8"/>
  </w:num>
  <w:num w:numId="4" w16cid:durableId="1133983557">
    <w:abstractNumId w:val="3"/>
  </w:num>
  <w:num w:numId="5" w16cid:durableId="372003731">
    <w:abstractNumId w:val="6"/>
  </w:num>
  <w:num w:numId="6" w16cid:durableId="590895208">
    <w:abstractNumId w:val="11"/>
  </w:num>
  <w:num w:numId="7" w16cid:durableId="560605421">
    <w:abstractNumId w:val="12"/>
  </w:num>
  <w:num w:numId="8" w16cid:durableId="1861356764">
    <w:abstractNumId w:val="9"/>
  </w:num>
  <w:num w:numId="9" w16cid:durableId="277640325">
    <w:abstractNumId w:val="7"/>
  </w:num>
  <w:num w:numId="10" w16cid:durableId="177357418">
    <w:abstractNumId w:val="5"/>
  </w:num>
  <w:num w:numId="11" w16cid:durableId="2012440889">
    <w:abstractNumId w:val="10"/>
  </w:num>
  <w:num w:numId="12" w16cid:durableId="1923099383">
    <w:abstractNumId w:val="2"/>
  </w:num>
  <w:num w:numId="13" w16cid:durableId="10513470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0FA"/>
    <w:rsid w:val="000D5856"/>
    <w:rsid w:val="00114B5C"/>
    <w:rsid w:val="00197C03"/>
    <w:rsid w:val="001C6A88"/>
    <w:rsid w:val="00220EC6"/>
    <w:rsid w:val="002258A4"/>
    <w:rsid w:val="002707FA"/>
    <w:rsid w:val="00311523"/>
    <w:rsid w:val="003961D0"/>
    <w:rsid w:val="004B51EC"/>
    <w:rsid w:val="004C486F"/>
    <w:rsid w:val="004C61D8"/>
    <w:rsid w:val="004E00FA"/>
    <w:rsid w:val="005129F9"/>
    <w:rsid w:val="0054569B"/>
    <w:rsid w:val="005A17BA"/>
    <w:rsid w:val="006106CC"/>
    <w:rsid w:val="0068368F"/>
    <w:rsid w:val="006E3E6D"/>
    <w:rsid w:val="006E528C"/>
    <w:rsid w:val="00712611"/>
    <w:rsid w:val="007A46B3"/>
    <w:rsid w:val="0085737E"/>
    <w:rsid w:val="00860271"/>
    <w:rsid w:val="00916244"/>
    <w:rsid w:val="00952E88"/>
    <w:rsid w:val="0099500B"/>
    <w:rsid w:val="009F348C"/>
    <w:rsid w:val="00A10708"/>
    <w:rsid w:val="00A23E72"/>
    <w:rsid w:val="00AA5B6A"/>
    <w:rsid w:val="00AB26BB"/>
    <w:rsid w:val="00AC2E1F"/>
    <w:rsid w:val="00B431AF"/>
    <w:rsid w:val="00BC705C"/>
    <w:rsid w:val="00C603DE"/>
    <w:rsid w:val="00CB5F7D"/>
    <w:rsid w:val="00CE4D31"/>
    <w:rsid w:val="00D0019D"/>
    <w:rsid w:val="00D44FAA"/>
    <w:rsid w:val="00D86965"/>
    <w:rsid w:val="00DD1296"/>
    <w:rsid w:val="00DD706E"/>
    <w:rsid w:val="00E14C73"/>
    <w:rsid w:val="00E17640"/>
    <w:rsid w:val="00E4066F"/>
    <w:rsid w:val="00E41BCE"/>
    <w:rsid w:val="00E76895"/>
    <w:rsid w:val="00EE7DA8"/>
    <w:rsid w:val="00F1668A"/>
    <w:rsid w:val="00F76280"/>
    <w:rsid w:val="00F84302"/>
    <w:rsid w:val="00F85FD7"/>
    <w:rsid w:val="00F86980"/>
    <w:rsid w:val="00F93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2EC879"/>
  <w15:docId w15:val="{DC88CFC6-60F5-4415-B439-6D30B4C9E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00FA"/>
  </w:style>
  <w:style w:type="paragraph" w:styleId="1">
    <w:name w:val="heading 1"/>
    <w:basedOn w:val="a"/>
    <w:next w:val="a"/>
    <w:link w:val="10"/>
    <w:uiPriority w:val="9"/>
    <w:qFormat/>
    <w:rsid w:val="004E00FA"/>
    <w:pPr>
      <w:keepNext/>
      <w:keepLines/>
      <w:spacing w:before="240" w:after="0" w:line="360" w:lineRule="auto"/>
      <w:ind w:firstLine="284"/>
      <w:jc w:val="center"/>
      <w:outlineLvl w:val="0"/>
    </w:pPr>
    <w:rPr>
      <w:rFonts w:ascii="Times New Roman" w:eastAsiaTheme="majorEastAsia" w:hAnsi="Times New Roman" w:cstheme="majorBidi"/>
      <w:color w:val="000000" w:themeColor="text1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762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E00F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106C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E00FA"/>
    <w:rPr>
      <w:rFonts w:ascii="Times New Roman" w:eastAsiaTheme="majorEastAsia" w:hAnsi="Times New Roman" w:cstheme="majorBidi"/>
      <w:color w:val="000000" w:themeColor="text1"/>
      <w:sz w:val="36"/>
      <w:szCs w:val="32"/>
    </w:rPr>
  </w:style>
  <w:style w:type="paragraph" w:styleId="a3">
    <w:name w:val="List Paragraph"/>
    <w:basedOn w:val="a"/>
    <w:uiPriority w:val="34"/>
    <w:qFormat/>
    <w:rsid w:val="004E00FA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semiHidden/>
    <w:rsid w:val="004E00F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4">
    <w:name w:val="Balloon Text"/>
    <w:basedOn w:val="a"/>
    <w:link w:val="a5"/>
    <w:uiPriority w:val="99"/>
    <w:semiHidden/>
    <w:unhideWhenUsed/>
    <w:rsid w:val="005129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129F9"/>
    <w:rPr>
      <w:rFonts w:ascii="Tahoma" w:hAnsi="Tahoma" w:cs="Tahoma"/>
      <w:sz w:val="16"/>
      <w:szCs w:val="16"/>
    </w:rPr>
  </w:style>
  <w:style w:type="paragraph" w:styleId="a6">
    <w:name w:val="No Spacing"/>
    <w:uiPriority w:val="1"/>
    <w:qFormat/>
    <w:rsid w:val="00F84302"/>
    <w:pPr>
      <w:spacing w:after="0" w:line="240" w:lineRule="auto"/>
    </w:pPr>
  </w:style>
  <w:style w:type="character" w:customStyle="1" w:styleId="20">
    <w:name w:val="Заголовок 2 Знак"/>
    <w:basedOn w:val="a0"/>
    <w:link w:val="2"/>
    <w:uiPriority w:val="9"/>
    <w:rsid w:val="00F7628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a7">
    <w:name w:val="Table Grid"/>
    <w:basedOn w:val="a1"/>
    <w:uiPriority w:val="39"/>
    <w:rsid w:val="00D001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0"/>
    <w:link w:val="4"/>
    <w:uiPriority w:val="9"/>
    <w:semiHidden/>
    <w:rsid w:val="006106CC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08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1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2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8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4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099250">
          <w:blockQuote w:val="1"/>
          <w:marLeft w:val="72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88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00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9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20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8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13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8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1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2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1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00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6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07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5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5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6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0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7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828</Words>
  <Characters>4721</Characters>
  <Application>Microsoft Office Word</Application>
  <DocSecurity>0</DocSecurity>
  <Lines>39</Lines>
  <Paragraphs>11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</vt:i4>
      </vt:variant>
    </vt:vector>
  </HeadingPairs>
  <TitlesOfParts>
    <vt:vector size="2" baseType="lpstr">
      <vt:lpstr/>
      <vt:lpstr>Москва 2024 г.</vt:lpstr>
    </vt:vector>
  </TitlesOfParts>
  <Company/>
  <LinksUpToDate>false</LinksUpToDate>
  <CharactersWithSpaces>5538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Шинков</dc:creator>
  <cp:keywords/>
  <dc:description/>
  <cp:lastModifiedBy>Макс Норман</cp:lastModifiedBy>
  <cp:revision>2</cp:revision>
  <dcterms:created xsi:type="dcterms:W3CDTF">2025-01-10T05:25:00Z</dcterms:created>
  <dcterms:modified xsi:type="dcterms:W3CDTF">2025-01-10T05:25:00Z</dcterms:modified>
</cp:coreProperties>
</file>